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1723" w14:textId="77777777" w:rsidR="009E7FB3" w:rsidRDefault="009E7FB3" w:rsidP="00340733">
      <w:pPr>
        <w:jc w:val="center"/>
        <w:rPr>
          <w:rFonts w:ascii="Arial" w:hAnsi="Arial" w:cs="Arial"/>
          <w:b/>
          <w:bCs/>
        </w:rPr>
      </w:pPr>
      <w:r w:rsidRPr="009E7FB3">
        <w:rPr>
          <w:rFonts w:ascii="Arial" w:hAnsi="Arial" w:cs="Arial"/>
          <w:b/>
          <w:bCs/>
        </w:rPr>
        <w:t>Request for Proposals (RFP)</w:t>
      </w:r>
    </w:p>
    <w:p w14:paraId="1259A643" w14:textId="77777777" w:rsid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47D7FB48" w14:textId="3525E930" w:rsidR="009E7FB3" w:rsidRDefault="009E7FB3" w:rsidP="009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RFP </w:t>
      </w:r>
      <w:r w:rsidR="00AE7A09">
        <w:rPr>
          <w:rFonts w:ascii="Arial" w:hAnsi="Arial" w:cs="Arial"/>
          <w:b/>
          <w:bCs/>
        </w:rPr>
        <w:t>1190</w:t>
      </w:r>
      <w:r>
        <w:rPr>
          <w:rFonts w:ascii="Arial" w:hAnsi="Arial" w:cs="Arial"/>
          <w:b/>
          <w:bCs/>
        </w:rPr>
        <w:t>/</w:t>
      </w:r>
      <w:r w:rsidR="00AE7A09">
        <w:rPr>
          <w:rFonts w:ascii="Arial" w:hAnsi="Arial" w:cs="Arial"/>
          <w:b/>
          <w:bCs/>
        </w:rPr>
        <w:t>24</w:t>
      </w:r>
      <w:r>
        <w:rPr>
          <w:rFonts w:ascii="Arial" w:hAnsi="Arial" w:cs="Arial"/>
          <w:b/>
          <w:bCs/>
        </w:rPr>
        <w:t>/04/2025</w:t>
      </w:r>
    </w:p>
    <w:p w14:paraId="11EB130C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2E15A56E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  <w:r w:rsidRPr="00EE6BE4">
        <w:rPr>
          <w:rFonts w:ascii="Arial" w:hAnsi="Arial" w:cs="Arial"/>
          <w:b/>
          <w:bCs/>
        </w:rPr>
        <w:t>Annexure K</w:t>
      </w:r>
    </w:p>
    <w:p w14:paraId="76DB6C82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5ADEAC6A" w14:textId="7632B983" w:rsidR="009E7FB3" w:rsidRPr="009E7FB3" w:rsidRDefault="00F052C5" w:rsidP="009E7FB3">
      <w:pPr>
        <w:jc w:val="center"/>
        <w:rPr>
          <w:rFonts w:ascii="Arial" w:hAnsi="Arial" w:cs="Arial"/>
          <w:b/>
          <w:bCs/>
        </w:rPr>
      </w:pPr>
      <w:bookmarkStart w:id="0" w:name="_Hlk125997119"/>
      <w:r w:rsidRPr="00F052C5">
        <w:rPr>
          <w:rFonts w:ascii="Arial" w:hAnsi="Arial" w:cs="Arial"/>
          <w:b/>
          <w:bCs/>
        </w:rPr>
        <w:t>The provision of the provision of professional services to conduct a research study on Reporting and Standards relevant to Eco-Industrial Parks (EIP) for the establishment of an EIP recognition scheme for South Africa</w:t>
      </w:r>
    </w:p>
    <w:bookmarkEnd w:id="0"/>
    <w:p w14:paraId="71A4D2E7" w14:textId="77777777" w:rsidR="009E7FB3" w:rsidRDefault="009E7FB3">
      <w:pPr>
        <w:rPr>
          <w:rFonts w:ascii="Arial" w:hAnsi="Arial" w:cs="Arial"/>
          <w:b/>
          <w:bCs/>
        </w:rPr>
      </w:pPr>
    </w:p>
    <w:p w14:paraId="03FC178D" w14:textId="476EAA58" w:rsidR="00EE6BE4" w:rsidRDefault="00FC3D02">
      <w:pPr>
        <w:rPr>
          <w:rFonts w:ascii="Arial" w:hAnsi="Arial" w:cs="Arial"/>
        </w:rPr>
      </w:pPr>
      <w:r w:rsidRPr="00EE6BE4">
        <w:rPr>
          <w:rFonts w:ascii="Arial" w:hAnsi="Arial" w:cs="Arial"/>
        </w:rPr>
        <w:t xml:space="preserve">Bidder(s) to complete the information request below </w:t>
      </w:r>
      <w:r w:rsidR="00EE6BE4" w:rsidRPr="00EE6BE4">
        <w:rPr>
          <w:rFonts w:ascii="Arial" w:hAnsi="Arial" w:cs="Arial"/>
        </w:rPr>
        <w:t>for</w:t>
      </w:r>
      <w:r w:rsidRPr="00EE6BE4">
        <w:rPr>
          <w:rFonts w:ascii="Arial" w:hAnsi="Arial" w:cs="Arial"/>
        </w:rPr>
        <w:t xml:space="preserve"> </w:t>
      </w:r>
      <w:r w:rsidR="008903E0">
        <w:rPr>
          <w:rFonts w:ascii="Arial" w:hAnsi="Arial" w:cs="Arial"/>
        </w:rPr>
        <w:t>p</w:t>
      </w:r>
      <w:r w:rsidR="008903E0" w:rsidRPr="008903E0">
        <w:rPr>
          <w:rFonts w:ascii="Arial" w:hAnsi="Arial" w:cs="Arial"/>
        </w:rPr>
        <w:t>roof of work done in studies or research on relevant reporting standards on industrial development</w:t>
      </w:r>
    </w:p>
    <w:tbl>
      <w:tblPr>
        <w:tblStyle w:val="TableGrid1"/>
        <w:tblW w:w="14346" w:type="dxa"/>
        <w:tblInd w:w="-5" w:type="dxa"/>
        <w:tblLook w:val="04A0" w:firstRow="1" w:lastRow="0" w:firstColumn="1" w:lastColumn="0" w:noHBand="0" w:noVBand="1"/>
      </w:tblPr>
      <w:tblGrid>
        <w:gridCol w:w="4111"/>
        <w:gridCol w:w="2835"/>
        <w:gridCol w:w="7400"/>
      </w:tblGrid>
      <w:tr w:rsidR="00EE6BE4" w:rsidRPr="0010125F" w14:paraId="5F8F9B89" w14:textId="77777777" w:rsidTr="009E7FB3">
        <w:trPr>
          <w:trHeight w:val="684"/>
        </w:trPr>
        <w:tc>
          <w:tcPr>
            <w:tcW w:w="4111" w:type="dxa"/>
            <w:shd w:val="clear" w:color="auto" w:fill="002060"/>
          </w:tcPr>
          <w:p w14:paraId="047DC370" w14:textId="0D5F0E4E" w:rsidR="00EE6BE4" w:rsidRPr="00EE6BE4" w:rsidRDefault="00EE6BE4" w:rsidP="00EE6BE4">
            <w:pPr>
              <w:autoSpaceDE w:val="0"/>
              <w:autoSpaceDN w:val="0"/>
              <w:adjustRightInd w:val="0"/>
              <w:ind w:left="-108" w:firstLine="108"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>Name of the Client and contact details</w:t>
            </w:r>
            <w:r w:rsidR="00AF1733">
              <w:rPr>
                <w:rFonts w:ascii="Arial" w:hAnsi="Arial" w:cs="Arial"/>
                <w:b/>
                <w:bCs/>
                <w:sz w:val="22"/>
              </w:rPr>
              <w:t xml:space="preserve"> (including </w:t>
            </w:r>
            <w:r w:rsidR="007F7B7C">
              <w:rPr>
                <w:rFonts w:ascii="Arial" w:hAnsi="Arial" w:cs="Arial"/>
                <w:b/>
                <w:bCs/>
                <w:sz w:val="22"/>
              </w:rPr>
              <w:t>location)</w:t>
            </w:r>
          </w:p>
        </w:tc>
        <w:tc>
          <w:tcPr>
            <w:tcW w:w="2835" w:type="dxa"/>
            <w:shd w:val="clear" w:color="auto" w:fill="002060"/>
          </w:tcPr>
          <w:p w14:paraId="0CC56C7D" w14:textId="63411990" w:rsidR="00EE6BE4" w:rsidRP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>Contract period (Start and ed date)</w:t>
            </w:r>
          </w:p>
        </w:tc>
        <w:tc>
          <w:tcPr>
            <w:tcW w:w="7400" w:type="dxa"/>
            <w:shd w:val="clear" w:color="auto" w:fill="002060"/>
          </w:tcPr>
          <w:p w14:paraId="342A8DD3" w14:textId="2027E42A" w:rsidR="00EE6BE4" w:rsidRPr="00EE6BE4" w:rsidRDefault="00C60917" w:rsidP="00744B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2"/>
                <w:lang w:val="en-ZA"/>
              </w:rPr>
            </w:pPr>
            <w:r w:rsidRPr="00C60917">
              <w:rPr>
                <w:rFonts w:ascii="Arial" w:hAnsi="Arial" w:cs="Arial"/>
                <w:b/>
                <w:bCs/>
                <w:sz w:val="22"/>
              </w:rPr>
              <w:t>Proof of work done in studies or research on relevant reporting standards on industrial development</w:t>
            </w:r>
          </w:p>
        </w:tc>
      </w:tr>
      <w:tr w:rsidR="00EE6BE4" w:rsidRPr="0010125F" w14:paraId="632857A6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234EC657" w14:textId="2B384F11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D6EE3D4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201BBCD7" w14:textId="0CDFB6A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  <w:lang w:val="en-ZA"/>
              </w:rPr>
            </w:pPr>
          </w:p>
        </w:tc>
      </w:tr>
      <w:tr w:rsidR="00EE6BE4" w:rsidRPr="0010125F" w14:paraId="50599F6B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151DC208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1A96B9F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B928DE0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57C3B028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79EB6239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6242AC1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489064E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79AC0797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1B89826A" w14:textId="77777777" w:rsid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  <w:p w14:paraId="547E69E6" w14:textId="77777777" w:rsidR="00AE7A09" w:rsidRPr="00AE7A09" w:rsidRDefault="00AE7A09" w:rsidP="00AE7A09">
            <w:pPr>
              <w:rPr>
                <w:rFonts w:cs="Arial"/>
              </w:rPr>
            </w:pPr>
          </w:p>
          <w:p w14:paraId="054E18E4" w14:textId="77777777" w:rsidR="00AE7A09" w:rsidRDefault="00AE7A09" w:rsidP="00AE7A09">
            <w:pPr>
              <w:rPr>
                <w:rFonts w:cs="Arial"/>
                <w:color w:val="000000" w:themeColor="text1"/>
              </w:rPr>
            </w:pPr>
          </w:p>
          <w:p w14:paraId="291C2B85" w14:textId="77777777" w:rsidR="00AE7A09" w:rsidRDefault="00AE7A09" w:rsidP="00AE7A09">
            <w:pPr>
              <w:rPr>
                <w:rFonts w:cs="Arial"/>
                <w:color w:val="000000" w:themeColor="text1"/>
              </w:rPr>
            </w:pPr>
          </w:p>
          <w:p w14:paraId="4636C657" w14:textId="77777777" w:rsidR="00AE7A09" w:rsidRPr="00AE7A09" w:rsidRDefault="00AE7A09" w:rsidP="00AE7A09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E63DF02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186F1CAE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6FAF387E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7E9300A6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88CD305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7D884440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08ACCC00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399B105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A28C0D1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879EE03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4CB7B0F3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549ED103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BC53308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0743BD09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10695AFD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D92924E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B03736E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E702C89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1BF70C83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A87DD9F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94DC0A8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6E4A0BB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0FCB8E2D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3D6C4B28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E8C066F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CDFC669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4130A23B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537F9435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0658893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323548A5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0C1CF7E" w14:textId="77777777" w:rsidR="00EE6BE4" w:rsidRDefault="00EE6BE4">
      <w:pPr>
        <w:rPr>
          <w:rFonts w:ascii="Arial" w:hAnsi="Arial" w:cs="Arial"/>
        </w:rPr>
      </w:pPr>
    </w:p>
    <w:p w14:paraId="2EC71C88" w14:textId="77777777" w:rsidR="00EE6BE4" w:rsidRPr="00EE6BE4" w:rsidRDefault="00EE6BE4">
      <w:pPr>
        <w:rPr>
          <w:rFonts w:ascii="Arial" w:hAnsi="Arial" w:cs="Arial"/>
        </w:rPr>
      </w:pPr>
    </w:p>
    <w:p w14:paraId="1E10B6EF" w14:textId="77777777" w:rsidR="00FC3D02" w:rsidRPr="00EE6BE4" w:rsidRDefault="00FC3D02">
      <w:pPr>
        <w:rPr>
          <w:rFonts w:ascii="Arial" w:hAnsi="Arial" w:cs="Arial"/>
        </w:rPr>
      </w:pPr>
    </w:p>
    <w:p w14:paraId="6CC44A83" w14:textId="77777777" w:rsidR="00FC3D02" w:rsidRDefault="00FC3D02"/>
    <w:sectPr w:rsidR="00FC3D02" w:rsidSect="00EE6BE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9812" w14:textId="77777777" w:rsidR="009E7FB3" w:rsidRDefault="009E7FB3" w:rsidP="009E7FB3">
      <w:pPr>
        <w:spacing w:after="0" w:line="240" w:lineRule="auto"/>
      </w:pPr>
      <w:r>
        <w:separator/>
      </w:r>
    </w:p>
  </w:endnote>
  <w:endnote w:type="continuationSeparator" w:id="0">
    <w:p w14:paraId="633A666F" w14:textId="77777777" w:rsidR="009E7FB3" w:rsidRDefault="009E7FB3" w:rsidP="009E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79F5" w14:textId="5BA0A6ED" w:rsidR="009E7FB3" w:rsidRDefault="009E7FB3">
    <w:pPr>
      <w:pStyle w:val="Footer"/>
    </w:pPr>
    <w:r w:rsidRPr="00AE7A09">
      <w:t xml:space="preserve">RFP </w:t>
    </w:r>
    <w:r w:rsidR="00AE7A09" w:rsidRPr="00AE7A09">
      <w:t>1190</w:t>
    </w:r>
    <w:r w:rsidRPr="00AE7A09">
      <w:t>/</w:t>
    </w:r>
    <w:r w:rsidR="00AE7A09" w:rsidRPr="00AE7A09">
      <w:t>24</w:t>
    </w:r>
    <w:r w:rsidRPr="00AE7A09">
      <w:t>/04/2025</w:t>
    </w:r>
  </w:p>
  <w:p w14:paraId="704BD3EA" w14:textId="77777777" w:rsidR="009E7FB3" w:rsidRDefault="009E7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62C4" w14:textId="77777777" w:rsidR="009E7FB3" w:rsidRDefault="009E7FB3" w:rsidP="009E7FB3">
      <w:pPr>
        <w:spacing w:after="0" w:line="240" w:lineRule="auto"/>
      </w:pPr>
      <w:r>
        <w:separator/>
      </w:r>
    </w:p>
  </w:footnote>
  <w:footnote w:type="continuationSeparator" w:id="0">
    <w:p w14:paraId="66DAA3A6" w14:textId="77777777" w:rsidR="009E7FB3" w:rsidRDefault="009E7FB3" w:rsidP="009E7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2"/>
    <w:rsid w:val="00340733"/>
    <w:rsid w:val="004608B6"/>
    <w:rsid w:val="00552D67"/>
    <w:rsid w:val="00784EF3"/>
    <w:rsid w:val="007F7B7C"/>
    <w:rsid w:val="00834787"/>
    <w:rsid w:val="008903E0"/>
    <w:rsid w:val="00896A4A"/>
    <w:rsid w:val="009E7FB3"/>
    <w:rsid w:val="00A46A5B"/>
    <w:rsid w:val="00AE7A09"/>
    <w:rsid w:val="00AF1733"/>
    <w:rsid w:val="00C60917"/>
    <w:rsid w:val="00D14E28"/>
    <w:rsid w:val="00E80D7D"/>
    <w:rsid w:val="00EE6BE4"/>
    <w:rsid w:val="00F052C5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0F71D"/>
  <w15:chartTrackingRefBased/>
  <w15:docId w15:val="{12B5DF51-4636-479D-B342-029968BC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D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6BE4"/>
    <w:pPr>
      <w:spacing w:after="0" w:line="240" w:lineRule="auto"/>
    </w:pPr>
    <w:rPr>
      <w:rFonts w:ascii="Calibri" w:eastAsia="Calibri" w:hAnsi="Calibri" w:cs="Times New Roman"/>
      <w:kern w:val="0"/>
      <w:sz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7FB3"/>
    <w:pPr>
      <w:tabs>
        <w:tab w:val="center" w:pos="4320"/>
        <w:tab w:val="right" w:pos="8640"/>
        <w:tab w:val="left" w:pos="8850"/>
      </w:tabs>
      <w:suppressAutoHyphens/>
      <w:spacing w:after="0" w:line="240" w:lineRule="auto"/>
    </w:pPr>
    <w:rPr>
      <w:rFonts w:ascii="Arial" w:eastAsia="Times New Roman" w:hAnsi="Arial" w:cs="Times New Roman"/>
      <w:kern w:val="0"/>
      <w:szCs w:val="24"/>
      <w:lang w:val="en-GB" w:eastAsia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E7FB3"/>
    <w:rPr>
      <w:rFonts w:ascii="Arial" w:eastAsia="Times New Roman" w:hAnsi="Arial" w:cs="Times New Roman"/>
      <w:kern w:val="0"/>
      <w:szCs w:val="24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F0F3-5FAC-46B9-AA36-67CCD70E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Kgomotso Mafora</dc:creator>
  <cp:keywords/>
  <dc:description/>
  <cp:lastModifiedBy>Kgomotso Mafora</cp:lastModifiedBy>
  <cp:revision>18</cp:revision>
  <dcterms:created xsi:type="dcterms:W3CDTF">2025-04-03T09:41:00Z</dcterms:created>
  <dcterms:modified xsi:type="dcterms:W3CDTF">2025-04-07T21:05:00Z</dcterms:modified>
</cp:coreProperties>
</file>