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FA226A" w:rsidRDefault="00B64FBD" w:rsidP="00E53DAF">
            <w:pPr>
              <w:rPr>
                <w:rFonts w:asciiTheme="majorHAnsi" w:hAnsiTheme="majorHAnsi"/>
                <w:sz w:val="22"/>
                <w:szCs w:val="22"/>
              </w:rPr>
            </w:pPr>
            <w:r w:rsidRPr="00FA226A">
              <w:rPr>
                <w:rFonts w:asciiTheme="majorHAnsi" w:hAnsiTheme="majorHAnsi"/>
                <w:sz w:val="22"/>
                <w:szCs w:val="22"/>
              </w:rPr>
              <w:t>Impact Analysis study for the Technology Localisation Programme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9B14DF" w:rsidRDefault="009C30F1" w:rsidP="00FD5FE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32</w:t>
            </w:r>
            <w:r w:rsidR="00B64FBD">
              <w:rPr>
                <w:rFonts w:asciiTheme="majorHAnsi" w:hAnsiTheme="majorHAnsi"/>
                <w:sz w:val="22"/>
                <w:szCs w:val="22"/>
                <w:lang w:val="en-GB"/>
              </w:rPr>
              <w:t>75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2</w:t>
            </w:r>
            <w:r w:rsidR="00B64FBD">
              <w:rPr>
                <w:rFonts w:asciiTheme="majorHAnsi" w:hAnsiTheme="majorHAnsi"/>
                <w:sz w:val="22"/>
                <w:szCs w:val="22"/>
                <w:lang w:val="en-GB"/>
              </w:rPr>
              <w:t>6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/0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2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/201</w:t>
            </w:r>
            <w:r w:rsidR="00FD5FE0">
              <w:rPr>
                <w:rFonts w:asciiTheme="majorHAnsi" w:hAnsiTheme="majorHAnsi"/>
                <w:sz w:val="22"/>
                <w:szCs w:val="22"/>
                <w:lang w:val="en-GB"/>
              </w:rPr>
              <w:t>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0B2CB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80155F" w:rsidRPr="00AE115C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www.etenders.gov.za</w:t>
              </w:r>
            </w:hyperlink>
            <w:r w:rsidR="0080155F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csir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0B2CB7">
              <w:rPr>
                <w:rFonts w:asciiTheme="majorHAnsi" w:hAnsiTheme="majorHAnsi"/>
                <w:color w:val="0000FF"/>
                <w:sz w:val="22"/>
                <w:szCs w:val="22"/>
              </w:rPr>
              <w:t>co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BC287D" w:rsidRPr="000E67DC" w:rsidTr="00E53DAF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9557B" w:rsidRDefault="00FD5FE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B64FBD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9557B" w:rsidRDefault="009C30F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9557B" w:rsidRDefault="00FD5FE0" w:rsidP="00AD2E6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69557B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9557B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FD5FE0" w:rsidP="00E53DAF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80155F" w:rsidRPr="00AE115C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www.etenders.gov.za</w:t>
              </w:r>
            </w:hyperlink>
            <w:r w:rsidR="0080155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80155F" w:rsidRPr="00AE115C">
                <w:rPr>
                  <w:rStyle w:val="Hyperlink"/>
                  <w:rFonts w:asciiTheme="majorHAnsi" w:hAnsiTheme="majorHAnsi"/>
                  <w:sz w:val="22"/>
                  <w:szCs w:val="22"/>
                  <w:u w:val="none"/>
                </w:rPr>
                <w:t>www.etenders.gov.za</w:t>
              </w:r>
            </w:hyperlink>
            <w:r w:rsidR="0080155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www.csir.co.za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503312" w:rsidRDefault="00E53DA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6B0457" w:rsidRDefault="00B64FBD"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="00FD5FE0">
              <w:rPr>
                <w:rFonts w:asciiTheme="majorHAnsi" w:hAnsiTheme="majorHAnsi"/>
                <w:sz w:val="22"/>
                <w:szCs w:val="22"/>
              </w:rPr>
              <w:t xml:space="preserve"> February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6B0457" w:rsidRDefault="00FD5FE0">
            <w:r>
              <w:t>12Hrs -13hrs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B64FBD" w:rsidRDefault="00B64FBD" w:rsidP="00D07C4F">
            <w:pPr>
              <w:rPr>
                <w:rFonts w:asciiTheme="majorHAnsi" w:hAnsiTheme="majorHAnsi"/>
                <w:sz w:val="22"/>
                <w:szCs w:val="22"/>
              </w:rPr>
            </w:pPr>
            <w:r w:rsidRPr="00B64FBD">
              <w:rPr>
                <w:rFonts w:asciiTheme="majorHAnsi" w:hAnsiTheme="majorHAnsi"/>
                <w:sz w:val="22"/>
                <w:szCs w:val="22"/>
                <w:lang w:val="en-US"/>
              </w:rPr>
              <w:t>CSIR, Pretoria Campus,</w:t>
            </w:r>
            <w:r w:rsidRPr="00B64FBD">
              <w:rPr>
                <w:rFonts w:eastAsia="Times New Roman" w:cs="Arial"/>
                <w:sz w:val="22"/>
                <w:szCs w:val="22"/>
                <w:lang w:val="en-US" w:eastAsia="ar-SA"/>
              </w:rPr>
              <w:t xml:space="preserve"> </w:t>
            </w:r>
            <w:r w:rsidRPr="00B64FBD">
              <w:rPr>
                <w:rFonts w:asciiTheme="majorHAnsi" w:hAnsiTheme="majorHAnsi"/>
                <w:sz w:val="22"/>
                <w:szCs w:val="22"/>
                <w:lang w:val="en-US"/>
              </w:rPr>
              <w:t>Aloe Boardroom – Building 10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FD5FE0" w:rsidRDefault="00B438C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B2CB7"/>
    <w:rsid w:val="000E67DC"/>
    <w:rsid w:val="000F7FBB"/>
    <w:rsid w:val="00160A4A"/>
    <w:rsid w:val="00175B0A"/>
    <w:rsid w:val="00193306"/>
    <w:rsid w:val="001B673E"/>
    <w:rsid w:val="002018ED"/>
    <w:rsid w:val="00211F2E"/>
    <w:rsid w:val="002417EC"/>
    <w:rsid w:val="00267A93"/>
    <w:rsid w:val="002A37A1"/>
    <w:rsid w:val="00302704"/>
    <w:rsid w:val="00344420"/>
    <w:rsid w:val="00363AAF"/>
    <w:rsid w:val="003873DC"/>
    <w:rsid w:val="00444706"/>
    <w:rsid w:val="00476EC6"/>
    <w:rsid w:val="00503312"/>
    <w:rsid w:val="00523A57"/>
    <w:rsid w:val="00550288"/>
    <w:rsid w:val="00551DCA"/>
    <w:rsid w:val="00564577"/>
    <w:rsid w:val="005E6047"/>
    <w:rsid w:val="005F6863"/>
    <w:rsid w:val="0065442E"/>
    <w:rsid w:val="0069557B"/>
    <w:rsid w:val="006A4D5E"/>
    <w:rsid w:val="006B0457"/>
    <w:rsid w:val="006D26DE"/>
    <w:rsid w:val="006D4E2B"/>
    <w:rsid w:val="007064B1"/>
    <w:rsid w:val="007B19DB"/>
    <w:rsid w:val="007B2A0E"/>
    <w:rsid w:val="007C090B"/>
    <w:rsid w:val="007F7578"/>
    <w:rsid w:val="0080036D"/>
    <w:rsid w:val="0080155F"/>
    <w:rsid w:val="0089541B"/>
    <w:rsid w:val="008D1461"/>
    <w:rsid w:val="00990E12"/>
    <w:rsid w:val="009B14DF"/>
    <w:rsid w:val="009C30F1"/>
    <w:rsid w:val="00A15DEA"/>
    <w:rsid w:val="00AB708B"/>
    <w:rsid w:val="00AC2725"/>
    <w:rsid w:val="00AD2E68"/>
    <w:rsid w:val="00AE115C"/>
    <w:rsid w:val="00AF7B8A"/>
    <w:rsid w:val="00B438C2"/>
    <w:rsid w:val="00B64FBD"/>
    <w:rsid w:val="00BB65C3"/>
    <w:rsid w:val="00BC287D"/>
    <w:rsid w:val="00C234E2"/>
    <w:rsid w:val="00C34A70"/>
    <w:rsid w:val="00C80033"/>
    <w:rsid w:val="00CA4F63"/>
    <w:rsid w:val="00D07C4F"/>
    <w:rsid w:val="00DA0D15"/>
    <w:rsid w:val="00E41BEF"/>
    <w:rsid w:val="00E53DAF"/>
    <w:rsid w:val="00E57483"/>
    <w:rsid w:val="00ED04DC"/>
    <w:rsid w:val="00F077DB"/>
    <w:rsid w:val="00F14369"/>
    <w:rsid w:val="00FA226A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enders.gov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tenders.gov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A778-A058-4E83-ACD8-47A5435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dmashinyana</cp:lastModifiedBy>
  <cp:revision>19</cp:revision>
  <dcterms:created xsi:type="dcterms:W3CDTF">2017-03-10T13:46:00Z</dcterms:created>
  <dcterms:modified xsi:type="dcterms:W3CDTF">2019-02-12T08:49:00Z</dcterms:modified>
</cp:coreProperties>
</file>