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FE0397" w:rsidRDefault="00FE0397" w:rsidP="00761F5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FE039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</w:t>
            </w:r>
            <w:r w:rsidR="00761F55" w:rsidRPr="00761F55">
              <w:rPr>
                <w:rFonts w:asciiTheme="majorHAnsi" w:hAnsiTheme="majorHAnsi" w:cs="Arial"/>
                <w:color w:val="000000"/>
                <w:sz w:val="22"/>
                <w:szCs w:val="22"/>
              </w:rPr>
              <w:t>supply of test target</w:t>
            </w:r>
            <w:bookmarkStart w:id="0" w:name="_GoBack"/>
            <w:bookmarkEnd w:id="0"/>
            <w:r w:rsidR="00761F55" w:rsidRPr="00761F55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generator (TTG) systems</w:t>
            </w:r>
            <w:r w:rsidR="00761F55" w:rsidRPr="00FE039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Pr="00FE0397">
              <w:rPr>
                <w:rFonts w:asciiTheme="majorHAnsi" w:hAnsiTheme="majorHAnsi" w:cs="Arial"/>
                <w:color w:val="000000"/>
                <w:sz w:val="22"/>
                <w:szCs w:val="22"/>
              </w:rPr>
              <w:t>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FE0397" w:rsidP="00761F5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52</w:t>
            </w:r>
            <w:r w:rsidR="00761F55">
              <w:rPr>
                <w:rFonts w:asciiTheme="majorHAnsi" w:hAnsiTheme="majorHAnsi"/>
                <w:sz w:val="22"/>
                <w:szCs w:val="22"/>
              </w:rPr>
              <w:t>52/3</w:t>
            </w:r>
            <w:r w:rsidR="006D3A1C">
              <w:rPr>
                <w:rFonts w:asciiTheme="majorHAnsi" w:hAnsiTheme="majorHAnsi"/>
                <w:sz w:val="22"/>
                <w:szCs w:val="22"/>
              </w:rPr>
              <w:t>0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761F55">
              <w:rPr>
                <w:rFonts w:asciiTheme="majorHAnsi" w:hAnsiTheme="majorHAnsi"/>
                <w:sz w:val="22"/>
                <w:szCs w:val="22"/>
              </w:rPr>
              <w:t>06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FE0397" w:rsidRDefault="00761F55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FE0397" w:rsidRDefault="00FE0397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FE039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FE0397" w:rsidRDefault="002B020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FE039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FE0397" w:rsidRDefault="00761F55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7" w:type="pct"/>
            <w:vAlign w:val="center"/>
          </w:tcPr>
          <w:p w:rsidR="00BC287D" w:rsidRPr="00FE039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FE039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FE039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FE039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FE039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FE039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FE0397" w:rsidRDefault="00FE039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FE039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Meiring Naude</w:t>
            </w:r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761F55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8324C"/>
    <w:rsid w:val="00193306"/>
    <w:rsid w:val="001B673E"/>
    <w:rsid w:val="002018ED"/>
    <w:rsid w:val="002417EC"/>
    <w:rsid w:val="00267A93"/>
    <w:rsid w:val="002B0208"/>
    <w:rsid w:val="00302704"/>
    <w:rsid w:val="00344420"/>
    <w:rsid w:val="00363AAF"/>
    <w:rsid w:val="003873DC"/>
    <w:rsid w:val="003E0588"/>
    <w:rsid w:val="00444706"/>
    <w:rsid w:val="00523A57"/>
    <w:rsid w:val="00564577"/>
    <w:rsid w:val="005F6863"/>
    <w:rsid w:val="0065442E"/>
    <w:rsid w:val="00687474"/>
    <w:rsid w:val="006D26DE"/>
    <w:rsid w:val="006D3A1C"/>
    <w:rsid w:val="006D4E2B"/>
    <w:rsid w:val="007064B1"/>
    <w:rsid w:val="00761F55"/>
    <w:rsid w:val="007B19DB"/>
    <w:rsid w:val="007B2A0E"/>
    <w:rsid w:val="007C090B"/>
    <w:rsid w:val="007F7578"/>
    <w:rsid w:val="0080036D"/>
    <w:rsid w:val="0082516B"/>
    <w:rsid w:val="0089541B"/>
    <w:rsid w:val="008A3C92"/>
    <w:rsid w:val="00A15DEA"/>
    <w:rsid w:val="00AF7B8A"/>
    <w:rsid w:val="00B0559D"/>
    <w:rsid w:val="00B438C2"/>
    <w:rsid w:val="00BB65C3"/>
    <w:rsid w:val="00BC287D"/>
    <w:rsid w:val="00C234E2"/>
    <w:rsid w:val="00C34A70"/>
    <w:rsid w:val="00CA4F63"/>
    <w:rsid w:val="00CB33BA"/>
    <w:rsid w:val="00E41BEF"/>
    <w:rsid w:val="00E57483"/>
    <w:rsid w:val="00ED04DC"/>
    <w:rsid w:val="00F077DB"/>
    <w:rsid w:val="00F14369"/>
    <w:rsid w:val="00F179B7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9DBE1801-0E56-47DB-B63C-6843D33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8CD6-5137-4D05-AA3C-3E09A38E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MMNkosi</cp:lastModifiedBy>
  <cp:revision>2</cp:revision>
  <dcterms:created xsi:type="dcterms:W3CDTF">2017-06-15T12:15:00Z</dcterms:created>
  <dcterms:modified xsi:type="dcterms:W3CDTF">2017-06-15T12:15:00Z</dcterms:modified>
</cp:coreProperties>
</file>