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1D0BE3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1D0BE3" w:rsidRPr="001D0BE3">
              <w:rPr>
                <w:rFonts w:asciiTheme="majorHAnsi" w:hAnsiTheme="majorHAnsi"/>
                <w:sz w:val="22"/>
                <w:szCs w:val="22"/>
              </w:rPr>
              <w:t xml:space="preserve">supply </w:t>
            </w:r>
            <w:r w:rsidR="00863501" w:rsidRPr="00863501">
              <w:rPr>
                <w:rFonts w:asciiTheme="majorHAnsi" w:hAnsiTheme="majorHAnsi"/>
                <w:sz w:val="22"/>
                <w:szCs w:val="22"/>
              </w:rPr>
              <w:t xml:space="preserve">E2V ADC and DAC </w:t>
            </w:r>
            <w:r w:rsidR="001D0BE3" w:rsidRPr="001D0BE3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863501" w:rsidP="008635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5515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8579FC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8635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63501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863501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1D0BE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863501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86350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8635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863501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8635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63501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863501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4E5920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86350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63501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863501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1D0BE3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E592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D0BE3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5920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579FC"/>
    <w:rsid w:val="00863501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  <w:rsid w:val="00F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7D52-5102-4825-B87F-A1F8A37E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20</cp:revision>
  <cp:lastPrinted>2018-01-24T10:00:00Z</cp:lastPrinted>
  <dcterms:created xsi:type="dcterms:W3CDTF">2018-07-26T10:33:00Z</dcterms:created>
  <dcterms:modified xsi:type="dcterms:W3CDTF">2019-08-30T07:59:00Z</dcterms:modified>
</cp:coreProperties>
</file>