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240A15" w:rsidP="00240A1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40A15">
              <w:rPr>
                <w:rFonts w:asciiTheme="majorHAnsi" w:hAnsiTheme="majorHAnsi"/>
                <w:sz w:val="22"/>
                <w:szCs w:val="22"/>
              </w:rPr>
              <w:t>The provision of Content Curation and User Management Services for an Online Innovation Portal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240A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0A4A6A">
              <w:rPr>
                <w:rFonts w:asciiTheme="majorHAnsi" w:hAnsiTheme="majorHAnsi"/>
                <w:sz w:val="22"/>
                <w:szCs w:val="22"/>
              </w:rPr>
              <w:t>797/</w:t>
            </w:r>
            <w:r w:rsidR="000A4A6A">
              <w:rPr>
                <w:rFonts w:asciiTheme="majorHAnsi" w:hAnsiTheme="majorHAnsi"/>
                <w:sz w:val="22"/>
                <w:szCs w:val="22"/>
              </w:rPr>
              <w:t>19</w:t>
            </w:r>
            <w:r w:rsidR="000A4A6A">
              <w:rPr>
                <w:rFonts w:asciiTheme="majorHAnsi" w:hAnsiTheme="majorHAnsi"/>
                <w:sz w:val="22"/>
                <w:szCs w:val="22"/>
              </w:rPr>
              <w:t>/</w:t>
            </w:r>
            <w:r w:rsidR="00240A15">
              <w:rPr>
                <w:rFonts w:asciiTheme="majorHAnsi" w:hAnsiTheme="majorHAnsi"/>
                <w:sz w:val="22"/>
                <w:szCs w:val="22"/>
              </w:rPr>
              <w:t>0</w:t>
            </w:r>
            <w:r w:rsidR="000A4A6A">
              <w:rPr>
                <w:rFonts w:asciiTheme="majorHAnsi" w:hAnsiTheme="majorHAnsi"/>
                <w:sz w:val="22"/>
                <w:szCs w:val="22"/>
              </w:rPr>
              <w:t>1/2018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34C2C" w:rsidRPr="009A52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6665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66652" w:rsidP="0066665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66652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666652" w:rsidP="0066665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666652" w:rsidP="0066665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34C2C" w:rsidRPr="009A52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  <w:r w:rsidR="00666652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</w:p>
          <w:p w:rsidR="00666652" w:rsidRDefault="00666652" w:rsidP="003873DC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Pr="00002DB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  <w:p w:rsidR="00666652" w:rsidRPr="000E67DC" w:rsidRDefault="00666652" w:rsidP="003873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66652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E34C2C" w:rsidRPr="009A52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666652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hyperlink r:id="rId13" w:history="1">
              <w:r w:rsidR="00666652" w:rsidRPr="00002DB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240A15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240A15" w:rsidRDefault="00240A15" w:rsidP="00240A15">
            <w:pPr>
              <w:rPr>
                <w:rFonts w:asciiTheme="majorHAnsi" w:hAnsiTheme="majorHAnsi"/>
                <w:sz w:val="22"/>
                <w:szCs w:val="22"/>
              </w:rPr>
            </w:pPr>
            <w:r w:rsidRPr="00240A1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240A15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240A15" w:rsidRDefault="00240A15" w:rsidP="00240A15">
            <w:pPr>
              <w:rPr>
                <w:rFonts w:asciiTheme="majorHAnsi" w:hAnsiTheme="majorHAnsi"/>
                <w:sz w:val="22"/>
                <w:szCs w:val="22"/>
              </w:rPr>
            </w:pPr>
            <w:r w:rsidRPr="00240A1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240A15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240A15" w:rsidRDefault="00240A15" w:rsidP="00240A15">
            <w:pPr>
              <w:rPr>
                <w:rFonts w:asciiTheme="majorHAnsi" w:hAnsiTheme="majorHAnsi"/>
                <w:sz w:val="22"/>
                <w:szCs w:val="22"/>
              </w:rPr>
            </w:pPr>
            <w:r w:rsidRPr="00240A15">
              <w:rPr>
                <w:rFonts w:asciiTheme="majorHAnsi" w:hAnsiTheme="majorHAnsi" w:cs="Arial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DC0DFF">
              <w:trPr>
                <w:tblCellSpacing w:w="15" w:type="dxa"/>
              </w:trPr>
              <w:tc>
                <w:tcPr>
                  <w:tcW w:w="0" w:type="auto"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bookmarkStart w:id="0" w:name="_GoBack"/>
                  <w:bookmarkEnd w:id="0"/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4A6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0A15"/>
    <w:rsid w:val="002417EC"/>
    <w:rsid w:val="00267A93"/>
    <w:rsid w:val="00295C14"/>
    <w:rsid w:val="002F4F1A"/>
    <w:rsid w:val="00302704"/>
    <w:rsid w:val="00344420"/>
    <w:rsid w:val="00350237"/>
    <w:rsid w:val="00351854"/>
    <w:rsid w:val="00363AAF"/>
    <w:rsid w:val="003873DC"/>
    <w:rsid w:val="003C1839"/>
    <w:rsid w:val="003D23F1"/>
    <w:rsid w:val="004431C6"/>
    <w:rsid w:val="00444706"/>
    <w:rsid w:val="004B4A41"/>
    <w:rsid w:val="00523A57"/>
    <w:rsid w:val="00545945"/>
    <w:rsid w:val="00564577"/>
    <w:rsid w:val="005D2E0D"/>
    <w:rsid w:val="005F6863"/>
    <w:rsid w:val="00633188"/>
    <w:rsid w:val="006435D4"/>
    <w:rsid w:val="0065442E"/>
    <w:rsid w:val="00666652"/>
    <w:rsid w:val="00687474"/>
    <w:rsid w:val="006A3AA9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81939"/>
    <w:rsid w:val="00D92C93"/>
    <w:rsid w:val="00DB4074"/>
    <w:rsid w:val="00DC0DFF"/>
    <w:rsid w:val="00DE4F3A"/>
    <w:rsid w:val="00E34C2C"/>
    <w:rsid w:val="00E41BEF"/>
    <w:rsid w:val="00E57483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215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ir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enders.gov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tenders.gov.z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B4C4-5486-43AD-A330-116DFB6D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dmashinyana</cp:lastModifiedBy>
  <cp:revision>21</cp:revision>
  <dcterms:created xsi:type="dcterms:W3CDTF">2015-12-18T11:41:00Z</dcterms:created>
  <dcterms:modified xsi:type="dcterms:W3CDTF">2017-12-12T13:06:00Z</dcterms:modified>
</cp:coreProperties>
</file>