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F24700" w:rsidRPr="00F24700" w:rsidRDefault="00F24700" w:rsidP="00F24700">
            <w:pPr>
              <w:rPr>
                <w:rFonts w:asciiTheme="majorHAnsi" w:hAnsiTheme="majorHAnsi"/>
                <w:sz w:val="22"/>
                <w:szCs w:val="22"/>
              </w:rPr>
            </w:pPr>
            <w:r w:rsidRPr="00F24700">
              <w:rPr>
                <w:rFonts w:asciiTheme="majorHAnsi" w:hAnsiTheme="majorHAnsi"/>
                <w:sz w:val="22"/>
                <w:szCs w:val="22"/>
              </w:rPr>
              <w:t>Request for Quotation (RFQ) for the provision of Perpetual License of CST</w:t>
            </w:r>
            <w:r>
              <w:t xml:space="preserve"> </w:t>
            </w:r>
            <w:r w:rsidRPr="00F24700">
              <w:rPr>
                <w:rFonts w:asciiTheme="majorHAnsi" w:hAnsiTheme="majorHAnsi"/>
                <w:sz w:val="22"/>
                <w:szCs w:val="22"/>
              </w:rPr>
              <w:t>STUDIO SUITE™ License ID: 42794-x (new) software</w:t>
            </w:r>
          </w:p>
          <w:p w:rsidR="000F7FBB" w:rsidRPr="009B14DF" w:rsidRDefault="000F7FBB" w:rsidP="00F247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F24700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9119/17/01/2019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F24700" w:rsidRPr="0039770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F2470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B3047B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F24700" w:rsidRPr="0039770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F24700" w:rsidRPr="0039770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FB8-4F75-4C02-AE06-B957B959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11</cp:revision>
  <dcterms:created xsi:type="dcterms:W3CDTF">2017-03-10T13:46:00Z</dcterms:created>
  <dcterms:modified xsi:type="dcterms:W3CDTF">2018-12-13T07:28:00Z</dcterms:modified>
</cp:coreProperties>
</file>