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107961">
              <w:rPr>
                <w:rFonts w:asciiTheme="majorHAnsi" w:hAnsiTheme="majorHAnsi"/>
                <w:sz w:val="22"/>
                <w:szCs w:val="22"/>
              </w:rPr>
              <w:t>Titanium GR.5 (ASTM B381 F5) plate 40mm thick to the CSIR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0B26A3" w:rsidP="00107961">
            <w:pPr>
              <w:rPr>
                <w:rFonts w:asciiTheme="majorHAnsi" w:hAnsiTheme="majorHAnsi"/>
                <w:sz w:val="22"/>
                <w:szCs w:val="22"/>
              </w:rPr>
            </w:pPr>
            <w:r w:rsidRPr="00841BA2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841B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F91F2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F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F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F91F2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F91F2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8051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82B02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F91F2E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General 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704C"/>
    <w:rsid w:val="00E41BEF"/>
    <w:rsid w:val="00E57483"/>
    <w:rsid w:val="00E82B02"/>
    <w:rsid w:val="00ED04DC"/>
    <w:rsid w:val="00EE248A"/>
    <w:rsid w:val="00F077DB"/>
    <w:rsid w:val="00F14369"/>
    <w:rsid w:val="00F9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219D-9004-4CB7-BDCB-C9590990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2</cp:revision>
  <dcterms:created xsi:type="dcterms:W3CDTF">2018-01-19T10:35:00Z</dcterms:created>
  <dcterms:modified xsi:type="dcterms:W3CDTF">2018-01-19T10:35:00Z</dcterms:modified>
</cp:coreProperties>
</file>