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0B51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5163">
              <w:rPr>
                <w:rFonts w:ascii="Cambria" w:hAnsi="Cambria" w:cs="Arial"/>
                <w:sz w:val="22"/>
                <w:szCs w:val="22"/>
              </w:rPr>
              <w:t>water chillers for Fibre Lasers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704991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9194/25/11/</w:t>
            </w:r>
            <w:r w:rsidR="000B5163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0B51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</w:t>
            </w:r>
            <w:r w:rsidR="007049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04991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0499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0B516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0B516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0B516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0B51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B51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04991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0B51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04991">
              <w:rPr>
                <w:rFonts w:asciiTheme="majorHAnsi" w:hAnsiTheme="majorHAnsi"/>
                <w:sz w:val="22"/>
                <w:szCs w:val="22"/>
              </w:rPr>
              <w:t xml:space="preserve"> and  </w:t>
            </w:r>
            <w:hyperlink r:id="rId12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0B51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3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704991">
              <w:rPr>
                <w:rFonts w:asciiTheme="majorHAnsi" w:hAnsiTheme="majorHAnsi"/>
                <w:sz w:val="22"/>
                <w:szCs w:val="22"/>
              </w:rPr>
              <w:t xml:space="preserve"> and  </w:t>
            </w:r>
            <w:hyperlink r:id="rId14" w:history="1">
              <w:r w:rsidR="00704991" w:rsidRPr="00157B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516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4991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2C95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96A8B34-F159-41E8-BE49-59A86FF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etenders.gov.z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nder@csir.co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yperlink" Target="http://www.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FD5-9640-4548-9CDE-5A783F8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3</cp:revision>
  <dcterms:created xsi:type="dcterms:W3CDTF">2019-11-07T08:04:00Z</dcterms:created>
  <dcterms:modified xsi:type="dcterms:W3CDTF">2019-11-07T13:34:00Z</dcterms:modified>
</cp:coreProperties>
</file>