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A320B8" w:rsidRDefault="0082516B" w:rsidP="00160A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A320B8">
              <w:rPr>
                <w:rFonts w:asciiTheme="majorHAnsi" w:hAnsiTheme="majorHAnsi" w:cs="Arial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A320B8" w:rsidRDefault="008C04E3" w:rsidP="00A320B8">
            <w:pPr>
              <w:pStyle w:val="Header"/>
              <w:rPr>
                <w:rFonts w:asciiTheme="majorHAnsi" w:hAnsiTheme="majorHAnsi" w:cs="Arial"/>
                <w:sz w:val="22"/>
                <w:szCs w:val="22"/>
              </w:rPr>
            </w:pPr>
            <w:r w:rsidRPr="008C04E3">
              <w:rPr>
                <w:rFonts w:asciiTheme="majorHAnsi" w:hAnsiTheme="majorHAnsi" w:cs="Arial"/>
                <w:sz w:val="22"/>
                <w:szCs w:val="22"/>
              </w:rPr>
              <w:t>The provision of bus vehicle specification specialist services for subsidised public transport contracts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8C04E3" w:rsidP="00E843E6">
            <w:pPr>
              <w:rPr>
                <w:rFonts w:asciiTheme="majorHAnsi" w:hAnsiTheme="majorHAnsi"/>
                <w:sz w:val="22"/>
                <w:szCs w:val="22"/>
              </w:rPr>
            </w:pPr>
            <w:r w:rsidRPr="008C04E3">
              <w:rPr>
                <w:rFonts w:asciiTheme="majorHAnsi" w:hAnsiTheme="majorHAnsi" w:cs="Arial"/>
                <w:color w:val="000000"/>
                <w:sz w:val="22"/>
                <w:szCs w:val="22"/>
              </w:rPr>
              <w:t>RFP 3361/04/03/2020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8C0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8C04E3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8C04E3">
              <w:rPr>
                <w:rFonts w:asciiTheme="majorHAnsi" w:hAnsiTheme="majorHAnsi"/>
                <w:sz w:val="22"/>
                <w:szCs w:val="22"/>
              </w:rPr>
              <w:t xml:space="preserve"> and e-tenders.</w:t>
            </w:r>
            <w:bookmarkStart w:id="0" w:name="_GoBack"/>
            <w:bookmarkEnd w:id="0"/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8C04E3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8C04E3" w:rsidP="00A320B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8C04E3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320B8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06" w:rsidRDefault="00A97306" w:rsidP="000A5566">
      <w:pPr>
        <w:spacing w:after="0" w:line="240" w:lineRule="auto"/>
      </w:pPr>
      <w:r>
        <w:separator/>
      </w:r>
    </w:p>
  </w:endnote>
  <w:endnote w:type="continuationSeparator" w:id="0">
    <w:p w:rsidR="00A97306" w:rsidRDefault="00A97306" w:rsidP="000A5566">
      <w:pPr>
        <w:spacing w:after="0" w:line="240" w:lineRule="auto"/>
      </w:pPr>
      <w:r>
        <w:continuationSeparator/>
      </w:r>
    </w:p>
  </w:endnote>
  <w:endnote w:type="continuationNotice" w:id="1">
    <w:p w:rsidR="00A97306" w:rsidRDefault="00A973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06" w:rsidRDefault="00A97306" w:rsidP="000A5566">
      <w:pPr>
        <w:spacing w:after="0" w:line="240" w:lineRule="auto"/>
      </w:pPr>
      <w:r>
        <w:separator/>
      </w:r>
    </w:p>
  </w:footnote>
  <w:footnote w:type="continuationSeparator" w:id="0">
    <w:p w:rsidR="00A97306" w:rsidRDefault="00A97306" w:rsidP="000A5566">
      <w:pPr>
        <w:spacing w:after="0" w:line="240" w:lineRule="auto"/>
      </w:pPr>
      <w:r>
        <w:continuationSeparator/>
      </w:r>
    </w:p>
  </w:footnote>
  <w:footnote w:type="continuationNotice" w:id="1">
    <w:p w:rsidR="00A97306" w:rsidRDefault="00A973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8C04E3"/>
    <w:rsid w:val="00961573"/>
    <w:rsid w:val="00A0269C"/>
    <w:rsid w:val="00A15DEA"/>
    <w:rsid w:val="00A320B8"/>
    <w:rsid w:val="00A97306"/>
    <w:rsid w:val="00AF7B8A"/>
    <w:rsid w:val="00B0559D"/>
    <w:rsid w:val="00B438C2"/>
    <w:rsid w:val="00B87B26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843E6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42E19"/>
  <w15:docId w15:val="{2F85B83E-5D88-4829-B4F9-E21FC85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AC31-1D14-40EA-A0DA-D524DEFB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TMutshinyalo</cp:lastModifiedBy>
  <cp:revision>2</cp:revision>
  <dcterms:created xsi:type="dcterms:W3CDTF">2020-02-19T07:02:00Z</dcterms:created>
  <dcterms:modified xsi:type="dcterms:W3CDTF">2020-02-19T07:02:00Z</dcterms:modified>
</cp:coreProperties>
</file>