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655D6B" w:rsidRDefault="00EC6F22" w:rsidP="00924D07">
            <w:pPr>
              <w:rPr>
                <w:rFonts w:asciiTheme="majorHAnsi" w:hAnsiTheme="majorHAnsi"/>
                <w:sz w:val="22"/>
                <w:szCs w:val="22"/>
              </w:rPr>
            </w:pPr>
            <w:r w:rsidRPr="00EC6F22">
              <w:rPr>
                <w:rFonts w:asciiTheme="majorHAnsi" w:hAnsiTheme="majorHAnsi"/>
                <w:sz w:val="22"/>
                <w:szCs w:val="22"/>
              </w:rPr>
              <w:t>The provision of mobile application de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velopment services to the CSIR </w:t>
            </w:r>
            <w:r w:rsidR="004A4508">
              <w:rPr>
                <w:rFonts w:asciiTheme="majorHAnsi" w:hAnsiTheme="majorHAnsi"/>
                <w:sz w:val="22"/>
                <w:szCs w:val="22"/>
              </w:rPr>
              <w:t xml:space="preserve"> - Re advertisement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4A450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F320EA">
              <w:rPr>
                <w:rFonts w:asciiTheme="majorHAnsi" w:hAnsiTheme="majorHAnsi"/>
                <w:b/>
                <w:sz w:val="22"/>
                <w:szCs w:val="22"/>
              </w:rPr>
              <w:t xml:space="preserve">RFP </w:t>
            </w:r>
            <w:r w:rsidR="00AA21A7">
              <w:rPr>
                <w:rFonts w:asciiTheme="majorHAnsi" w:hAnsiTheme="majorHAnsi"/>
                <w:b/>
                <w:sz w:val="22"/>
                <w:szCs w:val="22"/>
              </w:rPr>
              <w:t>32</w:t>
            </w:r>
            <w:r w:rsidR="00957FA4">
              <w:rPr>
                <w:rFonts w:asciiTheme="majorHAnsi" w:hAnsiTheme="majorHAnsi"/>
                <w:b/>
                <w:sz w:val="22"/>
                <w:szCs w:val="22"/>
              </w:rPr>
              <w:t>86</w:t>
            </w:r>
            <w:r w:rsidR="00EC6F22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B641AF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  <w:r w:rsidR="004A4508">
              <w:rPr>
                <w:rFonts w:asciiTheme="majorHAnsi" w:hAnsiTheme="majorHAnsi"/>
                <w:b/>
                <w:sz w:val="22"/>
                <w:szCs w:val="22"/>
              </w:rPr>
              <w:t>/06</w:t>
            </w:r>
            <w:r w:rsidR="00EC6F22">
              <w:rPr>
                <w:rFonts w:asciiTheme="majorHAnsi" w:hAnsiTheme="majorHAnsi"/>
                <w:b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EC6F22">
              <w:rPr>
                <w:rFonts w:asciiTheme="majorHAnsi" w:hAnsiTheme="majorHAnsi"/>
                <w:color w:val="0000FF"/>
                <w:sz w:val="22"/>
                <w:szCs w:val="22"/>
              </w:rPr>
              <w:t>/www.csir.co.za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EC6F22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B641AF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4747FE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57D56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EC6F2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EC6F22" w:rsidRPr="0016319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www.etenders.gov.za/www.csir.co.za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05194E">
              <w:rPr>
                <w:rFonts w:asciiTheme="majorHAnsi" w:hAnsiTheme="majorHAnsi"/>
                <w:sz w:val="22"/>
                <w:szCs w:val="22"/>
              </w:rPr>
              <w:t>EOI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EC6F22">
              <w:rPr>
                <w:rFonts w:asciiTheme="majorHAnsi" w:hAnsiTheme="majorHAnsi"/>
                <w:color w:val="0000FF"/>
                <w:sz w:val="22"/>
                <w:szCs w:val="22"/>
              </w:rPr>
              <w:t>/www.csir.co.za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F320EA" w:rsidP="003907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EC6F22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ry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4A4508" w:rsidRPr="004A4508" w:rsidRDefault="004A4508" w:rsidP="004A450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10 June 2019 </w:t>
            </w:r>
          </w:p>
          <w:p w:rsidR="000079D1" w:rsidRPr="000E67DC" w:rsidRDefault="004A4508" w:rsidP="004A4508">
            <w:pPr>
              <w:rPr>
                <w:rFonts w:asciiTheme="majorHAnsi" w:hAnsiTheme="majorHAnsi"/>
                <w:sz w:val="22"/>
                <w:szCs w:val="22"/>
              </w:rPr>
            </w:pP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Time: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4A4508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>09:00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4A4508" w:rsidP="004A4508">
            <w:pPr>
              <w:rPr>
                <w:rFonts w:asciiTheme="majorHAnsi" w:hAnsiTheme="majorHAnsi"/>
                <w:sz w:val="22"/>
                <w:szCs w:val="22"/>
              </w:rPr>
            </w:pP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Building 10 Mopane Boardroom, CSIR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Pretoria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3C" w:rsidRDefault="00D6583C" w:rsidP="000A5566">
      <w:pPr>
        <w:spacing w:after="0" w:line="240" w:lineRule="auto"/>
      </w:pPr>
      <w:r>
        <w:separator/>
      </w:r>
    </w:p>
  </w:endnote>
  <w:endnote w:type="continuationSeparator" w:id="0">
    <w:p w:rsidR="00D6583C" w:rsidRDefault="00D6583C" w:rsidP="000A5566">
      <w:pPr>
        <w:spacing w:after="0" w:line="240" w:lineRule="auto"/>
      </w:pPr>
      <w:r>
        <w:continuationSeparator/>
      </w:r>
    </w:p>
  </w:endnote>
  <w:endnote w:type="continuationNotice" w:id="1">
    <w:p w:rsidR="00D6583C" w:rsidRDefault="00D65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3C" w:rsidRDefault="00D6583C" w:rsidP="000A5566">
      <w:pPr>
        <w:spacing w:after="0" w:line="240" w:lineRule="auto"/>
      </w:pPr>
      <w:r>
        <w:separator/>
      </w:r>
    </w:p>
  </w:footnote>
  <w:footnote w:type="continuationSeparator" w:id="0">
    <w:p w:rsidR="00D6583C" w:rsidRDefault="00D6583C" w:rsidP="000A5566">
      <w:pPr>
        <w:spacing w:after="0" w:line="240" w:lineRule="auto"/>
      </w:pPr>
      <w:r>
        <w:continuationSeparator/>
      </w:r>
    </w:p>
  </w:footnote>
  <w:footnote w:type="continuationNotice" w:id="1">
    <w:p w:rsidR="00D6583C" w:rsidRDefault="00D658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194E"/>
    <w:rsid w:val="00057775"/>
    <w:rsid w:val="00057D56"/>
    <w:rsid w:val="0009483A"/>
    <w:rsid w:val="000A5566"/>
    <w:rsid w:val="000B26A3"/>
    <w:rsid w:val="000E67DC"/>
    <w:rsid w:val="000F28C3"/>
    <w:rsid w:val="00150B75"/>
    <w:rsid w:val="00160A4A"/>
    <w:rsid w:val="001655EA"/>
    <w:rsid w:val="00165A15"/>
    <w:rsid w:val="00175B0A"/>
    <w:rsid w:val="0019606D"/>
    <w:rsid w:val="001B6C66"/>
    <w:rsid w:val="002018ED"/>
    <w:rsid w:val="0021066F"/>
    <w:rsid w:val="00237A03"/>
    <w:rsid w:val="002417EC"/>
    <w:rsid w:val="00275E94"/>
    <w:rsid w:val="002949C5"/>
    <w:rsid w:val="00297879"/>
    <w:rsid w:val="002A31C2"/>
    <w:rsid w:val="002A4EEE"/>
    <w:rsid w:val="002C3396"/>
    <w:rsid w:val="003277D9"/>
    <w:rsid w:val="0034096A"/>
    <w:rsid w:val="00344420"/>
    <w:rsid w:val="00363AAF"/>
    <w:rsid w:val="003873DC"/>
    <w:rsid w:val="003907FD"/>
    <w:rsid w:val="003D4177"/>
    <w:rsid w:val="00406F5E"/>
    <w:rsid w:val="00426EF9"/>
    <w:rsid w:val="004317EA"/>
    <w:rsid w:val="00435179"/>
    <w:rsid w:val="004431CB"/>
    <w:rsid w:val="004747FE"/>
    <w:rsid w:val="004A4508"/>
    <w:rsid w:val="004D40CD"/>
    <w:rsid w:val="004E159E"/>
    <w:rsid w:val="00516758"/>
    <w:rsid w:val="00523A57"/>
    <w:rsid w:val="00526689"/>
    <w:rsid w:val="00530C2A"/>
    <w:rsid w:val="005330EB"/>
    <w:rsid w:val="00564577"/>
    <w:rsid w:val="005A37FF"/>
    <w:rsid w:val="005A55DE"/>
    <w:rsid w:val="005D56F9"/>
    <w:rsid w:val="005F6863"/>
    <w:rsid w:val="006212D6"/>
    <w:rsid w:val="0065442E"/>
    <w:rsid w:val="00655D6B"/>
    <w:rsid w:val="00672347"/>
    <w:rsid w:val="006A0443"/>
    <w:rsid w:val="006B6628"/>
    <w:rsid w:val="006C3089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33C0"/>
    <w:rsid w:val="008E6C8A"/>
    <w:rsid w:val="008F3689"/>
    <w:rsid w:val="00924D07"/>
    <w:rsid w:val="00944DC8"/>
    <w:rsid w:val="00956CDF"/>
    <w:rsid w:val="00957FA4"/>
    <w:rsid w:val="0098714C"/>
    <w:rsid w:val="009B4C31"/>
    <w:rsid w:val="009C5F4F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A21A7"/>
    <w:rsid w:val="00AF7B8A"/>
    <w:rsid w:val="00B03EC8"/>
    <w:rsid w:val="00B251B5"/>
    <w:rsid w:val="00B626E3"/>
    <w:rsid w:val="00B641AF"/>
    <w:rsid w:val="00B76B4B"/>
    <w:rsid w:val="00BB65C3"/>
    <w:rsid w:val="00BB6EDF"/>
    <w:rsid w:val="00BC287D"/>
    <w:rsid w:val="00BD79AF"/>
    <w:rsid w:val="00C374E1"/>
    <w:rsid w:val="00C7048D"/>
    <w:rsid w:val="00C96E5D"/>
    <w:rsid w:val="00C9760B"/>
    <w:rsid w:val="00CA4F63"/>
    <w:rsid w:val="00CF4007"/>
    <w:rsid w:val="00CF5D8C"/>
    <w:rsid w:val="00D10E39"/>
    <w:rsid w:val="00D1293B"/>
    <w:rsid w:val="00D34C54"/>
    <w:rsid w:val="00D6583C"/>
    <w:rsid w:val="00DA78DB"/>
    <w:rsid w:val="00DC089E"/>
    <w:rsid w:val="00E05707"/>
    <w:rsid w:val="00E21800"/>
    <w:rsid w:val="00E3596A"/>
    <w:rsid w:val="00E41BEF"/>
    <w:rsid w:val="00E57483"/>
    <w:rsid w:val="00E74CAF"/>
    <w:rsid w:val="00E969D7"/>
    <w:rsid w:val="00EA380E"/>
    <w:rsid w:val="00EC6F22"/>
    <w:rsid w:val="00ED04DC"/>
    <w:rsid w:val="00F077DB"/>
    <w:rsid w:val="00F27B42"/>
    <w:rsid w:val="00F320EA"/>
    <w:rsid w:val="00F44DD0"/>
    <w:rsid w:val="00F9246C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8904DA9"/>
  <w15:docId w15:val="{6977D8F6-AEC5-429D-9CA3-533FE6E1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/www.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09D6-5333-4FA6-99CB-D37CEA45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105</cp:revision>
  <dcterms:created xsi:type="dcterms:W3CDTF">2015-06-24T14:16:00Z</dcterms:created>
  <dcterms:modified xsi:type="dcterms:W3CDTF">2019-06-05T09:01:00Z</dcterms:modified>
</cp:coreProperties>
</file>