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6C2F73" w:rsidP="00FE6C36">
            <w:pPr>
              <w:rPr>
                <w:rFonts w:asciiTheme="majorHAnsi" w:hAnsiTheme="majorHAnsi"/>
                <w:sz w:val="22"/>
                <w:szCs w:val="22"/>
              </w:rPr>
            </w:pPr>
            <w:r w:rsidRPr="006C2F73">
              <w:rPr>
                <w:rFonts w:asciiTheme="majorHAnsi" w:hAnsiTheme="majorHAnsi"/>
                <w:sz w:val="22"/>
                <w:szCs w:val="22"/>
              </w:rPr>
              <w:t>Professional Registered (ECSA) Electrical Engineering Services for the Assessment, Redesign of the existing power factor correction and Installation at the CSIR Pretoria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2C2A3A" w:rsidP="00BC1B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RFP No: 893.1/27</w:t>
            </w:r>
            <w:r w:rsidR="00735C21" w:rsidRPr="00735C21">
              <w:rPr>
                <w:rFonts w:asciiTheme="majorHAnsi" w:hAnsiTheme="majorHAnsi"/>
                <w:sz w:val="22"/>
                <w:szCs w:val="22"/>
              </w:rPr>
              <w:t>/11/2019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365A7F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C26E1A" w:rsidRPr="005271D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C2F7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C2A3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C2F73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6C2F7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A2FD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2C2A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C26E1A" w:rsidRPr="005271D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2A3A">
              <w:rPr>
                <w:rFonts w:asciiTheme="majorHAnsi" w:hAnsiTheme="majorHAnsi"/>
                <w:sz w:val="22"/>
                <w:szCs w:val="22"/>
              </w:rPr>
              <w:t>and 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C26E1A" w:rsidRPr="005271D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2A3A">
              <w:rPr>
                <w:rFonts w:asciiTheme="majorHAnsi" w:hAnsiTheme="majorHAnsi"/>
                <w:sz w:val="22"/>
                <w:szCs w:val="22"/>
              </w:rPr>
              <w:t>and 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365A7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Construction</w:t>
            </w:r>
            <w:r w:rsidR="00495749">
              <w:rPr>
                <w:rFonts w:asciiTheme="majorHAnsi" w:hAnsiTheme="majorHAnsi"/>
                <w:i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FA6F56" w:rsidRDefault="00FA6F56" w:rsidP="00FA6F56">
            <w:r>
              <w:t>Date: T</w:t>
            </w:r>
            <w:r w:rsidR="006C2F73">
              <w:t>uesday 19 November</w:t>
            </w:r>
            <w:r>
              <w:t xml:space="preserve"> 2019 </w:t>
            </w:r>
          </w:p>
          <w:p w:rsidR="0082516B" w:rsidRPr="00687474" w:rsidRDefault="0082516B" w:rsidP="00FA6F56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365A7F" w:rsidP="00BC1B14">
            <w:r>
              <w:t>1</w:t>
            </w:r>
            <w:r w:rsidR="00BC1B14">
              <w:t>0</w:t>
            </w:r>
            <w:r>
              <w:t>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21BCF" w:rsidRPr="00687474" w:rsidRDefault="00FA6F56" w:rsidP="00FA6F56">
            <w:r>
              <w:t>CSIR Pretoria:</w:t>
            </w:r>
            <w:r w:rsidR="00365A7F">
              <w:t xml:space="preserve"> </w:t>
            </w:r>
            <w:r w:rsidRPr="00FA6F56">
              <w:t>Building 35 Steenbok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CA" w:rsidRDefault="001C19CA" w:rsidP="000A5566">
      <w:pPr>
        <w:spacing w:after="0" w:line="240" w:lineRule="auto"/>
      </w:pPr>
      <w:r>
        <w:separator/>
      </w:r>
    </w:p>
  </w:endnote>
  <w:endnote w:type="continuationSeparator" w:id="0">
    <w:p w:rsidR="001C19CA" w:rsidRDefault="001C19CA" w:rsidP="000A5566">
      <w:pPr>
        <w:spacing w:after="0" w:line="240" w:lineRule="auto"/>
      </w:pPr>
      <w:r>
        <w:continuationSeparator/>
      </w:r>
    </w:p>
  </w:endnote>
  <w:endnote w:type="continuationNotice" w:id="1">
    <w:p w:rsidR="001C19CA" w:rsidRDefault="001C1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CA" w:rsidRDefault="001C19CA" w:rsidP="000A5566">
      <w:pPr>
        <w:spacing w:after="0" w:line="240" w:lineRule="auto"/>
      </w:pPr>
      <w:r>
        <w:separator/>
      </w:r>
    </w:p>
  </w:footnote>
  <w:footnote w:type="continuationSeparator" w:id="0">
    <w:p w:rsidR="001C19CA" w:rsidRDefault="001C19CA" w:rsidP="000A5566">
      <w:pPr>
        <w:spacing w:after="0" w:line="240" w:lineRule="auto"/>
      </w:pPr>
      <w:r>
        <w:continuationSeparator/>
      </w:r>
    </w:p>
  </w:footnote>
  <w:footnote w:type="continuationNotice" w:id="1">
    <w:p w:rsidR="001C19CA" w:rsidRDefault="001C1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1BCF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A7FB6"/>
    <w:rsid w:val="001B673E"/>
    <w:rsid w:val="001C19CA"/>
    <w:rsid w:val="002018ED"/>
    <w:rsid w:val="002417EC"/>
    <w:rsid w:val="00267A93"/>
    <w:rsid w:val="00295C14"/>
    <w:rsid w:val="002C2A3A"/>
    <w:rsid w:val="002C396C"/>
    <w:rsid w:val="00302704"/>
    <w:rsid w:val="00344420"/>
    <w:rsid w:val="00350237"/>
    <w:rsid w:val="00351854"/>
    <w:rsid w:val="00363AAF"/>
    <w:rsid w:val="00365A7F"/>
    <w:rsid w:val="003873DC"/>
    <w:rsid w:val="003C1839"/>
    <w:rsid w:val="003D23F1"/>
    <w:rsid w:val="00444706"/>
    <w:rsid w:val="00452947"/>
    <w:rsid w:val="00456C6B"/>
    <w:rsid w:val="00481819"/>
    <w:rsid w:val="0049394C"/>
    <w:rsid w:val="00495749"/>
    <w:rsid w:val="004B4A41"/>
    <w:rsid w:val="004D2CC7"/>
    <w:rsid w:val="005116F7"/>
    <w:rsid w:val="00523A57"/>
    <w:rsid w:val="00564577"/>
    <w:rsid w:val="005D2E0D"/>
    <w:rsid w:val="005E12AF"/>
    <w:rsid w:val="005F6863"/>
    <w:rsid w:val="006435D4"/>
    <w:rsid w:val="0065442E"/>
    <w:rsid w:val="006630F2"/>
    <w:rsid w:val="00687243"/>
    <w:rsid w:val="00687474"/>
    <w:rsid w:val="006C2F73"/>
    <w:rsid w:val="006D26DE"/>
    <w:rsid w:val="006D4E2B"/>
    <w:rsid w:val="006F4E90"/>
    <w:rsid w:val="007064B1"/>
    <w:rsid w:val="00735C21"/>
    <w:rsid w:val="00784FDF"/>
    <w:rsid w:val="00785E4E"/>
    <w:rsid w:val="007A2FD8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0035"/>
    <w:rsid w:val="00A15DEA"/>
    <w:rsid w:val="00AF7B8A"/>
    <w:rsid w:val="00B0559D"/>
    <w:rsid w:val="00B404F5"/>
    <w:rsid w:val="00B438C2"/>
    <w:rsid w:val="00B80A91"/>
    <w:rsid w:val="00BB65C3"/>
    <w:rsid w:val="00BC1B14"/>
    <w:rsid w:val="00BC287D"/>
    <w:rsid w:val="00BC5802"/>
    <w:rsid w:val="00BD3293"/>
    <w:rsid w:val="00C234E2"/>
    <w:rsid w:val="00C25A52"/>
    <w:rsid w:val="00C26E1A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EF624F"/>
    <w:rsid w:val="00F01FCF"/>
    <w:rsid w:val="00F077DB"/>
    <w:rsid w:val="00F14369"/>
    <w:rsid w:val="00F179B7"/>
    <w:rsid w:val="00FA6F56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3750E"/>
  <w15:docId w15:val="{AD65DA8E-909C-4B67-990E-6D4DCE12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A188-CCB7-43F0-B23D-AF59678A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cp:lastPrinted>2019-08-02T11:15:00Z</cp:lastPrinted>
  <dcterms:created xsi:type="dcterms:W3CDTF">2019-11-13T15:45:00Z</dcterms:created>
  <dcterms:modified xsi:type="dcterms:W3CDTF">2019-11-13T15:45:00Z</dcterms:modified>
</cp:coreProperties>
</file>