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6F7C84" w:rsidRDefault="002C2E61" w:rsidP="00D03E3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C2E61">
              <w:rPr>
                <w:rFonts w:asciiTheme="majorHAnsi" w:hAnsiTheme="majorHAnsi" w:cs="Arial"/>
                <w:sz w:val="22"/>
                <w:szCs w:val="22"/>
              </w:rPr>
              <w:t xml:space="preserve">The Provision of Built Environment Professional Services for a Multi-purpose Centre in the </w:t>
            </w:r>
            <w:proofErr w:type="spellStart"/>
            <w:r w:rsidRPr="002C2E61">
              <w:rPr>
                <w:rFonts w:asciiTheme="majorHAnsi" w:hAnsiTheme="majorHAnsi" w:cs="Arial"/>
                <w:sz w:val="22"/>
                <w:szCs w:val="22"/>
              </w:rPr>
              <w:t>Ndlambe</w:t>
            </w:r>
            <w:proofErr w:type="spellEnd"/>
            <w:r w:rsidRPr="002C2E61">
              <w:rPr>
                <w:rFonts w:asciiTheme="majorHAnsi" w:hAnsiTheme="majorHAnsi" w:cs="Arial"/>
                <w:sz w:val="22"/>
                <w:szCs w:val="22"/>
              </w:rPr>
              <w:t xml:space="preserve"> Local Municipality in the Eastern Cape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for the Department of Science and Innovation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F320B1">
            <w:pPr>
              <w:rPr>
                <w:rFonts w:asciiTheme="majorHAnsi" w:hAnsiTheme="majorHAnsi"/>
                <w:sz w:val="22"/>
                <w:szCs w:val="22"/>
              </w:rPr>
            </w:pPr>
            <w:r w:rsidRPr="00E25DC6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E25DC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C2E61" w:rsidRPr="002C2E61">
              <w:rPr>
                <w:rFonts w:asciiTheme="majorHAnsi" w:hAnsiTheme="majorHAnsi"/>
                <w:sz w:val="22"/>
                <w:szCs w:val="22"/>
              </w:rPr>
              <w:t>3325/06/09/2019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  <w:bookmarkStart w:id="0" w:name="_GoBack"/>
            <w:bookmarkEnd w:id="0"/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2C2E61" w:rsidRPr="00523C1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2C2E61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</w:p>
        </w:tc>
      </w:tr>
      <w:tr w:rsidR="002C2E61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2C2E61" w:rsidP="00D03E3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2C2E61" w:rsidP="002C2E6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F73D85" w:rsidP="00F73D8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2C2E61" w:rsidP="002C2E6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2E69F3" w:rsidP="002E69F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2C2E61">
        <w:trPr>
          <w:trHeight w:val="104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2C2E61" w:rsidRDefault="002C2E6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 w:rsidP="002C2E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</w:tc>
      </w:tr>
      <w:tr w:rsidR="00026C18" w:rsidRPr="000E67DC" w:rsidTr="002C2E61">
        <w:trPr>
          <w:trHeight w:val="1442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2C2E61" w:rsidRDefault="002C2E6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26C18" w:rsidRPr="000E67DC" w:rsidRDefault="000B26A3" w:rsidP="002C2E6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515C19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</w:t>
            </w:r>
            <w:r w:rsidR="00026C18" w:rsidRPr="000E67DC">
              <w:rPr>
                <w:rFonts w:asciiTheme="majorHAnsi" w:hAnsiTheme="majorHAnsi"/>
                <w:sz w:val="22"/>
                <w:szCs w:val="22"/>
              </w:rPr>
              <w:t>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0B26A3" w:rsidP="003873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Download from</w:t>
            </w:r>
            <w:r w:rsidR="00515C19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10" w:history="1">
              <w:r w:rsidR="00515C19" w:rsidRPr="00DB09A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515C19" w:rsidRDefault="00515C19" w:rsidP="003873D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15C19" w:rsidRPr="000E67DC" w:rsidRDefault="00515C19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from: </w:t>
            </w:r>
            <w:r w:rsidRPr="00515C19">
              <w:rPr>
                <w:rFonts w:asciiTheme="majorHAnsi" w:hAnsiTheme="majorHAnsi"/>
                <w:color w:val="0000FF"/>
                <w:sz w:val="22"/>
                <w:szCs w:val="22"/>
              </w:rPr>
              <w:t>https://www.csir.co.za/tenders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E41BEF" w:rsidP="000E67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515C19" w:rsidRPr="00DB09A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515C19" w:rsidRDefault="00515C19" w:rsidP="000E67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  <w:p w:rsidR="00515C19" w:rsidRPr="000E67DC" w:rsidRDefault="00515C1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published on </w:t>
            </w:r>
            <w:r w:rsidRPr="00515C19">
              <w:rPr>
                <w:rFonts w:asciiTheme="majorHAnsi" w:hAnsiTheme="majorHAnsi"/>
                <w:color w:val="0000FF"/>
                <w:sz w:val="22"/>
                <w:szCs w:val="22"/>
              </w:rPr>
              <w:t>https://www.csir.co.za/tenders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740590" w:rsidP="00095AB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B4E8E"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2C2E61" w:rsidP="002C2E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Construction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D03E31" w:rsidP="00D03E31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3E31">
              <w:rPr>
                <w:rFonts w:asciiTheme="majorHAnsi" w:hAnsiTheme="majorHAnsi"/>
                <w:sz w:val="22"/>
                <w:szCs w:val="22"/>
              </w:rPr>
              <w:t>Compulsory briefing session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2C2E61" w:rsidP="002C2E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Friday</w:t>
            </w:r>
            <w:r w:rsidR="00DD7165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30 August </w:t>
            </w:r>
            <w:r w:rsidR="00D03E31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D03E31" w:rsidP="00095A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11:00 – 12:00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2C2E61" w:rsidRPr="002C2E61" w:rsidRDefault="002C2E61" w:rsidP="002C2E61">
            <w:pPr>
              <w:rPr>
                <w:rFonts w:asciiTheme="majorHAnsi" w:hAnsiTheme="majorHAnsi"/>
                <w:sz w:val="22"/>
                <w:szCs w:val="22"/>
              </w:rPr>
            </w:pPr>
            <w:r w:rsidRPr="002C2E61">
              <w:rPr>
                <w:rFonts w:asciiTheme="majorHAnsi" w:hAnsiTheme="majorHAnsi"/>
                <w:sz w:val="22"/>
                <w:szCs w:val="22"/>
              </w:rPr>
              <w:t>13 Causeway street, Port Alfred, 6170</w:t>
            </w:r>
          </w:p>
          <w:p w:rsidR="007C090B" w:rsidRPr="00740590" w:rsidRDefault="007C090B" w:rsidP="002C2E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2E61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2C2E61" w:rsidRDefault="002C2E6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2C2E61" w:rsidRDefault="002C2E61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2C2E61">
              <w:rPr>
                <w:rFonts w:asciiTheme="majorHAnsi" w:hAnsiTheme="majorHAnsi"/>
                <w:sz w:val="22"/>
                <w:szCs w:val="22"/>
              </w:rPr>
              <w:t>P</w:t>
            </w:r>
            <w:r w:rsidRPr="002C2E61">
              <w:rPr>
                <w:rFonts w:asciiTheme="majorHAnsi" w:hAnsiTheme="majorHAnsi"/>
                <w:sz w:val="22"/>
                <w:szCs w:val="22"/>
              </w:rPr>
              <w:t>lace</w:t>
            </w:r>
          </w:p>
        </w:tc>
        <w:tc>
          <w:tcPr>
            <w:tcW w:w="2641" w:type="pct"/>
            <w:gridSpan w:val="10"/>
          </w:tcPr>
          <w:p w:rsidR="002C2E61" w:rsidRPr="002C2E61" w:rsidRDefault="002C2E61" w:rsidP="002C2E6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C2E61">
              <w:rPr>
                <w:rFonts w:asciiTheme="majorHAnsi" w:hAnsiTheme="majorHAnsi"/>
                <w:sz w:val="22"/>
                <w:szCs w:val="22"/>
              </w:rPr>
              <w:t>Ndlambe</w:t>
            </w:r>
            <w:proofErr w:type="spellEnd"/>
            <w:r w:rsidRPr="002C2E61">
              <w:rPr>
                <w:rFonts w:asciiTheme="majorHAnsi" w:hAnsiTheme="majorHAnsi"/>
                <w:sz w:val="22"/>
                <w:szCs w:val="22"/>
              </w:rPr>
              <w:t xml:space="preserve"> Municipal Offices</w:t>
            </w:r>
          </w:p>
        </w:tc>
      </w:tr>
      <w:tr w:rsidR="002C2E61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2C2E61" w:rsidRDefault="002C2E6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2C2E61" w:rsidRDefault="00B42CA3" w:rsidP="00B42C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Venue for the </w:t>
            </w:r>
            <w:r w:rsidR="002C2E61">
              <w:rPr>
                <w:rFonts w:asciiTheme="majorHAnsi" w:hAnsiTheme="majorHAnsi"/>
                <w:sz w:val="22"/>
                <w:szCs w:val="22"/>
              </w:rPr>
              <w:t>Meeting</w:t>
            </w:r>
          </w:p>
        </w:tc>
        <w:tc>
          <w:tcPr>
            <w:tcW w:w="2641" w:type="pct"/>
            <w:gridSpan w:val="10"/>
          </w:tcPr>
          <w:p w:rsidR="002C2E61" w:rsidRPr="002C2E61" w:rsidRDefault="002C2E61" w:rsidP="002C2E61">
            <w:pPr>
              <w:rPr>
                <w:rFonts w:asciiTheme="majorHAnsi" w:hAnsiTheme="majorHAnsi"/>
                <w:sz w:val="22"/>
                <w:szCs w:val="22"/>
              </w:rPr>
            </w:pPr>
            <w:r w:rsidRPr="002C2E61">
              <w:rPr>
                <w:rFonts w:asciiTheme="majorHAnsi" w:hAnsiTheme="majorHAnsi"/>
                <w:sz w:val="22"/>
                <w:szCs w:val="22"/>
              </w:rPr>
              <w:t>Main Boardroom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2C2E6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Province</w:t>
            </w:r>
          </w:p>
        </w:tc>
        <w:tc>
          <w:tcPr>
            <w:tcW w:w="2641" w:type="pct"/>
            <w:gridSpan w:val="10"/>
          </w:tcPr>
          <w:tbl>
            <w:tblPr>
              <w:tblW w:w="413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3"/>
            </w:tblGrid>
            <w:tr w:rsidR="001B673E" w:rsidRPr="002C2E61" w:rsidTr="002A0A6E">
              <w:trPr>
                <w:trHeight w:val="444"/>
                <w:tblCellSpacing w:w="15" w:type="dxa"/>
              </w:trPr>
              <w:tc>
                <w:tcPr>
                  <w:tcW w:w="0" w:type="auto"/>
                </w:tcPr>
                <w:p w:rsidR="00444706" w:rsidRPr="002C2E61" w:rsidRDefault="002C2E61" w:rsidP="00302704">
                  <w:pPr>
                    <w:spacing w:after="0" w:line="300" w:lineRule="atLeast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C2E61">
                    <w:rPr>
                      <w:rFonts w:asciiTheme="majorHAnsi" w:hAnsiTheme="majorHAnsi"/>
                      <w:sz w:val="22"/>
                      <w:szCs w:val="22"/>
                    </w:rPr>
                    <w:t>Eastern Cape</w:t>
                  </w:r>
                </w:p>
              </w:tc>
            </w:tr>
          </w:tbl>
          <w:p w:rsidR="00B438C2" w:rsidRPr="002C2E61" w:rsidRDefault="00B438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3B4E"/>
    <w:rsid w:val="00020E3E"/>
    <w:rsid w:val="00026C18"/>
    <w:rsid w:val="00095AB9"/>
    <w:rsid w:val="000A5566"/>
    <w:rsid w:val="000B26A3"/>
    <w:rsid w:val="000E67DC"/>
    <w:rsid w:val="000F7FBB"/>
    <w:rsid w:val="001367BA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2A0A6E"/>
    <w:rsid w:val="002C2E61"/>
    <w:rsid w:val="002E69F3"/>
    <w:rsid w:val="00302704"/>
    <w:rsid w:val="00344420"/>
    <w:rsid w:val="00363AAF"/>
    <w:rsid w:val="003873DC"/>
    <w:rsid w:val="003B6D0A"/>
    <w:rsid w:val="00441891"/>
    <w:rsid w:val="00444706"/>
    <w:rsid w:val="00505D17"/>
    <w:rsid w:val="00515C19"/>
    <w:rsid w:val="00523A57"/>
    <w:rsid w:val="00540255"/>
    <w:rsid w:val="00551DCA"/>
    <w:rsid w:val="00564577"/>
    <w:rsid w:val="005F6863"/>
    <w:rsid w:val="0065442E"/>
    <w:rsid w:val="00672A0F"/>
    <w:rsid w:val="006B4E8E"/>
    <w:rsid w:val="006D26DE"/>
    <w:rsid w:val="006D4E2B"/>
    <w:rsid w:val="006F7C84"/>
    <w:rsid w:val="007064B1"/>
    <w:rsid w:val="00740590"/>
    <w:rsid w:val="007B19DB"/>
    <w:rsid w:val="007B2A0E"/>
    <w:rsid w:val="007C090B"/>
    <w:rsid w:val="007F7578"/>
    <w:rsid w:val="0080036D"/>
    <w:rsid w:val="0089541B"/>
    <w:rsid w:val="008D1461"/>
    <w:rsid w:val="00A15DEA"/>
    <w:rsid w:val="00AF2958"/>
    <w:rsid w:val="00AF7B8A"/>
    <w:rsid w:val="00B42CA3"/>
    <w:rsid w:val="00B438C2"/>
    <w:rsid w:val="00BB65C3"/>
    <w:rsid w:val="00BC287D"/>
    <w:rsid w:val="00C234E2"/>
    <w:rsid w:val="00C34A70"/>
    <w:rsid w:val="00CA4F63"/>
    <w:rsid w:val="00D03E31"/>
    <w:rsid w:val="00DD7165"/>
    <w:rsid w:val="00E25DC6"/>
    <w:rsid w:val="00E41BEF"/>
    <w:rsid w:val="00E57483"/>
    <w:rsid w:val="00EC79B9"/>
    <w:rsid w:val="00ED04DC"/>
    <w:rsid w:val="00F077DB"/>
    <w:rsid w:val="00F14369"/>
    <w:rsid w:val="00F320B1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enders.gov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tenders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F624-1B6F-4546-80CC-DC0BE0FA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2</cp:revision>
  <cp:lastPrinted>2019-06-14T05:54:00Z</cp:lastPrinted>
  <dcterms:created xsi:type="dcterms:W3CDTF">2019-08-23T10:29:00Z</dcterms:created>
  <dcterms:modified xsi:type="dcterms:W3CDTF">2019-08-23T10:29:00Z</dcterms:modified>
</cp:coreProperties>
</file>