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9264F5" w:rsidP="009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64F5">
              <w:rPr>
                <w:rFonts w:asciiTheme="majorHAnsi" w:hAnsiTheme="majorHAnsi" w:cs="Arial"/>
                <w:sz w:val="22"/>
                <w:szCs w:val="22"/>
              </w:rPr>
              <w:t xml:space="preserve">The provision of Managed Bandwidth Connectivity Link for University of Venda for the CSIR based in Pretoria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A25108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r w:rsidR="009264F5" w:rsidRPr="009264F5">
              <w:rPr>
                <w:rFonts w:asciiTheme="majorHAnsi" w:hAnsiTheme="majorHAnsi"/>
                <w:sz w:val="22"/>
                <w:szCs w:val="22"/>
              </w:rPr>
              <w:t>3354</w:t>
            </w:r>
            <w:bookmarkEnd w:id="0"/>
            <w:r w:rsidR="009264F5" w:rsidRPr="009264F5">
              <w:rPr>
                <w:rFonts w:asciiTheme="majorHAnsi" w:hAnsiTheme="majorHAnsi"/>
                <w:sz w:val="22"/>
                <w:szCs w:val="22"/>
              </w:rPr>
              <w:t>/07/02/2020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9264F5" w:rsidP="00A2510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9264F5" w:rsidP="009264F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9264F5" w:rsidP="009264F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9264F5" w:rsidP="009264F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Computer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9264F5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F3ED-F588-42B9-AE1F-81726D84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2020-01-21T06:39:00Z</dcterms:created>
  <dcterms:modified xsi:type="dcterms:W3CDTF">2020-01-21T06:39:00Z</dcterms:modified>
</cp:coreProperties>
</file>