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7"/>
        <w:gridCol w:w="790"/>
        <w:gridCol w:w="427"/>
        <w:gridCol w:w="121"/>
        <w:gridCol w:w="308"/>
        <w:gridCol w:w="198"/>
        <w:gridCol w:w="231"/>
        <w:gridCol w:w="429"/>
        <w:gridCol w:w="427"/>
        <w:gridCol w:w="429"/>
        <w:gridCol w:w="429"/>
        <w:gridCol w:w="429"/>
        <w:gridCol w:w="967"/>
        <w:gridCol w:w="914"/>
      </w:tblGrid>
      <w:tr w:rsidR="006D26DE" w:rsidRPr="000E67DC" w:rsidTr="000E67DC">
        <w:trPr>
          <w:trHeight w:val="422"/>
        </w:trPr>
        <w:tc>
          <w:tcPr>
            <w:tcW w:w="1617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3" w:type="pct"/>
            <w:gridSpan w:val="13"/>
            <w:vAlign w:val="center"/>
          </w:tcPr>
          <w:p w:rsidR="000F7FBB" w:rsidRPr="006F7C84" w:rsidRDefault="00567670" w:rsidP="00567670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567670">
              <w:rPr>
                <w:rFonts w:asciiTheme="majorHAnsi" w:hAnsiTheme="majorHAnsi" w:cs="Arial"/>
                <w:sz w:val="22"/>
                <w:szCs w:val="22"/>
              </w:rPr>
              <w:t>SANReN</w:t>
            </w:r>
            <w:proofErr w:type="spellEnd"/>
            <w:r w:rsidRPr="00567670">
              <w:rPr>
                <w:rFonts w:asciiTheme="majorHAnsi" w:hAnsiTheme="majorHAnsi" w:cs="Arial"/>
                <w:sz w:val="22"/>
                <w:szCs w:val="22"/>
              </w:rPr>
              <w:t xml:space="preserve"> Managed Bandwidth links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67670">
              <w:rPr>
                <w:rFonts w:asciiTheme="majorHAnsi" w:hAnsiTheme="majorHAnsi" w:cs="Arial"/>
                <w:sz w:val="22"/>
                <w:szCs w:val="22"/>
              </w:rPr>
              <w:t xml:space="preserve">between </w:t>
            </w:r>
            <w:proofErr w:type="spellStart"/>
            <w:r w:rsidRPr="00567670">
              <w:rPr>
                <w:rFonts w:asciiTheme="majorHAnsi" w:hAnsiTheme="majorHAnsi" w:cs="Arial"/>
                <w:sz w:val="22"/>
                <w:szCs w:val="22"/>
              </w:rPr>
              <w:t>Teraco</w:t>
            </w:r>
            <w:proofErr w:type="spellEnd"/>
            <w:r w:rsidRPr="00567670">
              <w:rPr>
                <w:rFonts w:asciiTheme="majorHAnsi" w:hAnsiTheme="majorHAnsi" w:cs="Arial"/>
                <w:sz w:val="22"/>
                <w:szCs w:val="22"/>
              </w:rPr>
              <w:t xml:space="preserve"> data centre in Cape Town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67670">
              <w:rPr>
                <w:rFonts w:asciiTheme="majorHAnsi" w:hAnsiTheme="majorHAnsi" w:cs="Arial"/>
                <w:sz w:val="22"/>
                <w:szCs w:val="22"/>
              </w:rPr>
              <w:t>and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67670">
              <w:rPr>
                <w:rFonts w:asciiTheme="majorHAnsi" w:hAnsiTheme="majorHAnsi" w:cs="Arial"/>
                <w:sz w:val="22"/>
                <w:szCs w:val="22"/>
              </w:rPr>
              <w:t>SALT in Sutherland</w:t>
            </w:r>
          </w:p>
        </w:tc>
      </w:tr>
      <w:tr w:rsidR="006D26DE" w:rsidRPr="000E67DC" w:rsidTr="000E67DC">
        <w:trPr>
          <w:trHeight w:val="440"/>
        </w:trPr>
        <w:tc>
          <w:tcPr>
            <w:tcW w:w="1617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3" w:type="pct"/>
            <w:gridSpan w:val="13"/>
            <w:vAlign w:val="center"/>
          </w:tcPr>
          <w:p w:rsidR="006D26DE" w:rsidRPr="00E25DC6" w:rsidRDefault="000B26A3" w:rsidP="00775D32">
            <w:pPr>
              <w:rPr>
                <w:rFonts w:asciiTheme="majorHAnsi" w:hAnsiTheme="majorHAnsi"/>
                <w:sz w:val="22"/>
                <w:szCs w:val="22"/>
              </w:rPr>
            </w:pPr>
            <w:r w:rsidRPr="008D6CCB">
              <w:rPr>
                <w:rFonts w:asciiTheme="majorHAnsi" w:hAnsiTheme="majorHAnsi" w:cs="Arial"/>
                <w:color w:val="000000"/>
                <w:sz w:val="22"/>
                <w:szCs w:val="22"/>
              </w:rPr>
              <w:t>CSIR</w:t>
            </w:r>
            <w:r w:rsidR="00267A93" w:rsidRPr="008D6CCB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="00567670" w:rsidRPr="00567670">
              <w:rPr>
                <w:rFonts w:asciiTheme="majorHAnsi" w:hAnsiTheme="majorHAnsi" w:cs="Arial"/>
                <w:color w:val="000000"/>
                <w:sz w:val="22"/>
                <w:szCs w:val="22"/>
              </w:rPr>
              <w:t>3465/0</w:t>
            </w:r>
            <w:r w:rsidR="00775D32">
              <w:rPr>
                <w:rFonts w:asciiTheme="majorHAnsi" w:hAnsiTheme="majorHAnsi" w:cs="Arial"/>
                <w:color w:val="000000"/>
                <w:sz w:val="22"/>
                <w:szCs w:val="22"/>
              </w:rPr>
              <w:t>9</w:t>
            </w:r>
            <w:r w:rsidR="00567670" w:rsidRPr="00567670">
              <w:rPr>
                <w:rFonts w:asciiTheme="majorHAnsi" w:hAnsiTheme="majorHAnsi" w:cs="Arial"/>
                <w:color w:val="000000"/>
                <w:sz w:val="22"/>
                <w:szCs w:val="22"/>
              </w:rPr>
              <w:t>/07/2021</w:t>
            </w:r>
          </w:p>
        </w:tc>
      </w:tr>
      <w:tr w:rsidR="006D26DE" w:rsidRPr="000E67DC" w:rsidTr="000E67DC">
        <w:trPr>
          <w:trHeight w:val="440"/>
        </w:trPr>
        <w:tc>
          <w:tcPr>
            <w:tcW w:w="1617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3" w:type="pct"/>
            <w:gridSpan w:val="13"/>
            <w:vAlign w:val="center"/>
          </w:tcPr>
          <w:p w:rsidR="006D26DE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</w:t>
            </w:r>
          </w:p>
        </w:tc>
      </w:tr>
      <w:tr w:rsidR="00CA4F63" w:rsidRPr="000E67DC" w:rsidTr="000E67DC">
        <w:tc>
          <w:tcPr>
            <w:tcW w:w="1617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3" w:type="pct"/>
            <w:gridSpan w:val="13"/>
            <w:vAlign w:val="center"/>
          </w:tcPr>
          <w:p w:rsidR="00CA4F63" w:rsidRDefault="00E41BEF" w:rsidP="00E41BEF">
            <w:pPr>
              <w:rPr>
                <w:rFonts w:asciiTheme="majorHAnsi" w:hAnsiTheme="majorHAnsi"/>
                <w:color w:val="0000FF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As per RFP</w:t>
            </w:r>
            <w:r w:rsidR="007B19DB">
              <w:rPr>
                <w:rFonts w:asciiTheme="majorHAnsi" w:hAnsiTheme="majorHAnsi"/>
                <w:sz w:val="22"/>
                <w:szCs w:val="22"/>
              </w:rPr>
              <w:t xml:space="preserve"> published on </w:t>
            </w:r>
            <w:hyperlink r:id="rId8" w:history="1">
              <w:r w:rsidR="00201266" w:rsidRPr="00932E63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www.etenders.gov.za</w:t>
              </w:r>
            </w:hyperlink>
          </w:p>
          <w:p w:rsidR="00201266" w:rsidRPr="000E67DC" w:rsidRDefault="00201266" w:rsidP="002012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As per RFP published on </w:t>
            </w:r>
            <w:r w:rsidRPr="00A04764">
              <w:rPr>
                <w:rStyle w:val="Hyperlink"/>
                <w:rFonts w:asciiTheme="majorHAnsi" w:hAnsiTheme="majorHAnsi"/>
                <w:sz w:val="22"/>
                <w:szCs w:val="22"/>
              </w:rPr>
              <w:t>https://www.csir.co.za/tenders</w:t>
            </w:r>
          </w:p>
        </w:tc>
      </w:tr>
      <w:tr w:rsidR="00BC287D" w:rsidRPr="000E67DC" w:rsidTr="00160A4A">
        <w:trPr>
          <w:trHeight w:val="467"/>
        </w:trPr>
        <w:tc>
          <w:tcPr>
            <w:tcW w:w="1617" w:type="pct"/>
            <w:vAlign w:val="center"/>
          </w:tcPr>
          <w:p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25DC6" w:rsidRDefault="00567670" w:rsidP="0056767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25DC6" w:rsidRDefault="00775D32" w:rsidP="00775D32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238" w:type="pct"/>
            <w:gridSpan w:val="2"/>
            <w:vAlign w:val="center"/>
          </w:tcPr>
          <w:p w:rsidR="00BC287D" w:rsidRPr="00E25DC6" w:rsidRDefault="00F73D85" w:rsidP="00F73D85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25DC6" w:rsidRDefault="00010C14" w:rsidP="00010C14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37" w:type="pct"/>
            <w:vAlign w:val="center"/>
          </w:tcPr>
          <w:p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444706" w:rsidRDefault="009264F5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444706" w:rsidRDefault="00567670" w:rsidP="0056767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7" w:type="pct"/>
            <w:vAlign w:val="center"/>
          </w:tcPr>
          <w:p w:rsidR="00BC287D" w:rsidRPr="000E67DC" w:rsidRDefault="00E41BE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16h30</w:t>
            </w:r>
          </w:p>
        </w:tc>
      </w:tr>
      <w:tr w:rsidR="00026C18" w:rsidRPr="000E67DC" w:rsidTr="00026C18">
        <w:trPr>
          <w:trHeight w:val="890"/>
        </w:trPr>
        <w:tc>
          <w:tcPr>
            <w:tcW w:w="1617" w:type="pct"/>
            <w:vMerge w:val="restar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360" w:type="pct"/>
            <w:gridSpan w:val="8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 Box 395</w:t>
            </w:r>
          </w:p>
          <w:p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Pretoria</w:t>
            </w:r>
          </w:p>
          <w:p w:rsidR="00026C18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0001</w:t>
            </w:r>
          </w:p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026C18">
        <w:trPr>
          <w:trHeight w:val="53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360" w:type="pct"/>
            <w:gridSpan w:val="8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Strategic Procurement Unit</w:t>
            </w:r>
          </w:p>
          <w:p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 – Building 10</w:t>
            </w:r>
          </w:p>
          <w:p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Meiring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Naude</w:t>
            </w:r>
            <w:proofErr w:type="spellEnd"/>
            <w:r w:rsidR="00267A93">
              <w:rPr>
                <w:rFonts w:asciiTheme="majorHAnsi" w:hAnsiTheme="majorHAnsi"/>
                <w:sz w:val="22"/>
                <w:szCs w:val="22"/>
              </w:rPr>
              <w:t xml:space="preserve"> S</w:t>
            </w:r>
            <w:r>
              <w:rPr>
                <w:rFonts w:asciiTheme="majorHAnsi" w:hAnsiTheme="majorHAnsi"/>
                <w:sz w:val="22"/>
                <w:szCs w:val="22"/>
              </w:rPr>
              <w:t>treet</w:t>
            </w:r>
          </w:p>
          <w:p w:rsidR="000B26A3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Brummeria</w:t>
            </w:r>
            <w:proofErr w:type="spellEnd"/>
          </w:p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026C18">
        <w:trPr>
          <w:trHeight w:val="35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360" w:type="pct"/>
            <w:gridSpan w:val="8"/>
          </w:tcPr>
          <w:p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012 841 2400</w:t>
            </w:r>
          </w:p>
        </w:tc>
      </w:tr>
      <w:tr w:rsidR="00026C18" w:rsidRPr="000E67DC" w:rsidTr="00026C18">
        <w:trPr>
          <w:trHeight w:val="35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360" w:type="pct"/>
            <w:gridSpan w:val="8"/>
          </w:tcPr>
          <w:p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:rsidTr="00026C18">
        <w:trPr>
          <w:trHeight w:val="35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360" w:type="pct"/>
            <w:gridSpan w:val="8"/>
          </w:tcPr>
          <w:p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tender@csir.co.za</w:t>
            </w:r>
          </w:p>
        </w:tc>
      </w:tr>
      <w:tr w:rsidR="00026C18" w:rsidRPr="000E67DC" w:rsidTr="00026C18">
        <w:trPr>
          <w:trHeight w:val="35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360" w:type="pct"/>
            <w:gridSpan w:val="8"/>
          </w:tcPr>
          <w:p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CSIR </w:t>
            </w:r>
            <w:r w:rsidR="000B26A3">
              <w:rPr>
                <w:rFonts w:asciiTheme="majorHAnsi" w:hAnsiTheme="majorHAnsi"/>
                <w:sz w:val="22"/>
                <w:szCs w:val="22"/>
              </w:rPr>
              <w:t xml:space="preserve">Strategic </w:t>
            </w:r>
            <w:r>
              <w:rPr>
                <w:rFonts w:asciiTheme="majorHAnsi" w:hAnsiTheme="majorHAnsi"/>
                <w:sz w:val="22"/>
                <w:szCs w:val="22"/>
              </w:rPr>
              <w:t>Procurement Unit</w:t>
            </w:r>
          </w:p>
        </w:tc>
      </w:tr>
      <w:tr w:rsidR="006D26DE" w:rsidRPr="000E67DC" w:rsidTr="000E67DC">
        <w:trPr>
          <w:trHeight w:val="458"/>
        </w:trPr>
        <w:tc>
          <w:tcPr>
            <w:tcW w:w="1617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383" w:type="pct"/>
            <w:gridSpan w:val="13"/>
            <w:vAlign w:val="center"/>
          </w:tcPr>
          <w:p w:rsidR="006D26DE" w:rsidRDefault="000B26A3" w:rsidP="003873DC">
            <w:pPr>
              <w:rPr>
                <w:rFonts w:asciiTheme="majorHAnsi" w:hAnsiTheme="majorHAnsi"/>
                <w:color w:val="0000FF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9" w:history="1">
              <w:r w:rsidR="00201266" w:rsidRPr="00932E63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www.etenders.gov.za</w:t>
              </w:r>
            </w:hyperlink>
          </w:p>
          <w:p w:rsidR="00201266" w:rsidRPr="000E67DC" w:rsidRDefault="00201266" w:rsidP="003873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r w:rsidRPr="00A04764">
              <w:rPr>
                <w:rStyle w:val="Hyperlink"/>
                <w:rFonts w:asciiTheme="majorHAnsi" w:hAnsiTheme="majorHAnsi"/>
                <w:sz w:val="22"/>
                <w:szCs w:val="22"/>
              </w:rPr>
              <w:t>https://www.csir.co.za/tenders</w:t>
            </w:r>
          </w:p>
        </w:tc>
      </w:tr>
      <w:tr w:rsidR="006D26DE" w:rsidRPr="000E67DC" w:rsidTr="000E67DC">
        <w:trPr>
          <w:trHeight w:val="530"/>
        </w:trPr>
        <w:tc>
          <w:tcPr>
            <w:tcW w:w="1617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3" w:type="pct"/>
            <w:gridSpan w:val="13"/>
            <w:vAlign w:val="center"/>
          </w:tcPr>
          <w:p w:rsidR="006D26DE" w:rsidRDefault="00E41BEF" w:rsidP="000E67DC">
            <w:pPr>
              <w:rPr>
                <w:rFonts w:asciiTheme="majorHAnsi" w:hAnsiTheme="majorHAnsi"/>
                <w:color w:val="0000FF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As per RFP </w:t>
            </w:r>
            <w:r w:rsidR="007B19DB">
              <w:rPr>
                <w:rFonts w:asciiTheme="majorHAnsi" w:hAnsiTheme="majorHAnsi"/>
                <w:sz w:val="22"/>
                <w:szCs w:val="22"/>
              </w:rPr>
              <w:t xml:space="preserve">published on </w:t>
            </w:r>
            <w:hyperlink r:id="rId10" w:history="1">
              <w:r w:rsidR="00201266" w:rsidRPr="00932E63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www.etenders.gov.za</w:t>
              </w:r>
            </w:hyperlink>
          </w:p>
          <w:p w:rsidR="00201266" w:rsidRPr="000E67DC" w:rsidRDefault="0020126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As per RFP published on </w:t>
            </w:r>
            <w:r w:rsidRPr="00A04764">
              <w:rPr>
                <w:rStyle w:val="Hyperlink"/>
                <w:rFonts w:asciiTheme="majorHAnsi" w:hAnsiTheme="majorHAnsi"/>
                <w:sz w:val="22"/>
                <w:szCs w:val="22"/>
              </w:rPr>
              <w:t>https://www.csir.co.za/tenders</w:t>
            </w:r>
          </w:p>
        </w:tc>
      </w:tr>
      <w:tr w:rsidR="00026C18" w:rsidRPr="000E67DC" w:rsidTr="000E67DC">
        <w:trPr>
          <w:trHeight w:val="530"/>
        </w:trPr>
        <w:tc>
          <w:tcPr>
            <w:tcW w:w="1617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3" w:type="pct"/>
            <w:gridSpan w:val="13"/>
            <w:vAlign w:val="center"/>
          </w:tcPr>
          <w:p w:rsidR="00026C18" w:rsidRPr="007B19DB" w:rsidRDefault="00201266" w:rsidP="004C6F85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201266">
              <w:rPr>
                <w:rFonts w:asciiTheme="majorHAnsi" w:hAnsiTheme="majorHAnsi" w:cs="Arial"/>
                <w:color w:val="000000"/>
                <w:sz w:val="22"/>
                <w:szCs w:val="22"/>
              </w:rPr>
              <w:t>Computer Equipment</w:t>
            </w:r>
          </w:p>
        </w:tc>
      </w:tr>
      <w:tr w:rsidR="00026C18" w:rsidRPr="000E67DC" w:rsidTr="000E67DC">
        <w:trPr>
          <w:trHeight w:val="530"/>
        </w:trPr>
        <w:tc>
          <w:tcPr>
            <w:tcW w:w="1617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3" w:type="pct"/>
            <w:gridSpan w:val="13"/>
            <w:vAlign w:val="center"/>
          </w:tcPr>
          <w:p w:rsidR="00026C18" w:rsidRPr="000E67DC" w:rsidRDefault="007B19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:rsidTr="000E67DC">
        <w:trPr>
          <w:trHeight w:val="530"/>
        </w:trPr>
        <w:tc>
          <w:tcPr>
            <w:tcW w:w="1617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3" w:type="pct"/>
            <w:gridSpan w:val="13"/>
            <w:vAlign w:val="center"/>
          </w:tcPr>
          <w:p w:rsidR="00026C18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7C090B" w:rsidRPr="000E67DC" w:rsidTr="00165C20">
        <w:trPr>
          <w:trHeight w:val="530"/>
        </w:trPr>
        <w:tc>
          <w:tcPr>
            <w:tcW w:w="1617" w:type="pct"/>
            <w:vMerge w:val="restart"/>
            <w:vAlign w:val="center"/>
          </w:tcPr>
          <w:p w:rsidR="007C090B" w:rsidRDefault="00672A0F" w:rsidP="00095AB9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42" w:type="pct"/>
            <w:gridSpan w:val="3"/>
            <w:vAlign w:val="center"/>
          </w:tcPr>
          <w:p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41" w:type="pct"/>
            <w:gridSpan w:val="10"/>
          </w:tcPr>
          <w:p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:rsidTr="00165C20">
        <w:trPr>
          <w:trHeight w:val="530"/>
        </w:trPr>
        <w:tc>
          <w:tcPr>
            <w:tcW w:w="1617" w:type="pct"/>
            <w:vMerge/>
            <w:vAlign w:val="center"/>
          </w:tcPr>
          <w:p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41" w:type="pct"/>
            <w:gridSpan w:val="10"/>
          </w:tcPr>
          <w:p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:rsidTr="00165C20">
        <w:trPr>
          <w:trHeight w:val="530"/>
        </w:trPr>
        <w:tc>
          <w:tcPr>
            <w:tcW w:w="1617" w:type="pct"/>
            <w:vMerge/>
            <w:vAlign w:val="center"/>
          </w:tcPr>
          <w:p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41" w:type="pct"/>
            <w:gridSpan w:val="10"/>
          </w:tcPr>
          <w:p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:rsidTr="00165C20">
        <w:trPr>
          <w:trHeight w:val="530"/>
        </w:trPr>
        <w:tc>
          <w:tcPr>
            <w:tcW w:w="1617" w:type="pct"/>
            <w:vMerge/>
            <w:vAlign w:val="center"/>
          </w:tcPr>
          <w:p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7C090B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GPS</w:t>
            </w:r>
          </w:p>
        </w:tc>
        <w:tc>
          <w:tcPr>
            <w:tcW w:w="2641" w:type="pct"/>
            <w:gridSpan w:val="10"/>
          </w:tcPr>
          <w:tbl>
            <w:tblPr>
              <w:tblW w:w="332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7"/>
            </w:tblGrid>
            <w:tr w:rsidR="001B673E" w:rsidRPr="00B438C2" w:rsidTr="001B673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02704" w:rsidRPr="00797E88" w:rsidRDefault="00302704" w:rsidP="00302704">
                  <w:pPr>
                    <w:spacing w:after="0" w:line="240" w:lineRule="auto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 xml:space="preserve">Longitude 28˚16’ 31.9” E </w:t>
                  </w:r>
                </w:p>
                <w:p w:rsidR="00444706" w:rsidRPr="00B438C2" w:rsidRDefault="00302704" w:rsidP="00302704">
                  <w:pPr>
                    <w:spacing w:after="0" w:line="300" w:lineRule="atLeast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vertAlign w:val="superscript"/>
                      <w:lang w:val="en-GB" w:eastAsia="en-GB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>Latitude    25˚44’ 52.5” S</w:t>
                  </w:r>
                </w:p>
              </w:tc>
            </w:tr>
          </w:tbl>
          <w:p w:rsidR="00B438C2" w:rsidRPr="007B19DB" w:rsidRDefault="00B438C2">
            <w:pP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3873DC" w:rsidRDefault="003873DC" w:rsidP="0089541B">
      <w:pPr>
        <w:rPr>
          <w:rFonts w:asciiTheme="majorHAnsi" w:hAnsiTheme="majorHAnsi"/>
        </w:rPr>
      </w:pPr>
    </w:p>
    <w:sectPr w:rsidR="003873DC" w:rsidSect="00E5748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566" w:rsidRDefault="000A5566" w:rsidP="000A5566">
      <w:pPr>
        <w:spacing w:after="0" w:line="240" w:lineRule="auto"/>
      </w:pPr>
      <w:r>
        <w:separator/>
      </w:r>
    </w:p>
  </w:endnote>
  <w:endnote w:type="continuationSeparator" w:id="0">
    <w:p w:rsidR="000A5566" w:rsidRDefault="000A5566" w:rsidP="000A5566">
      <w:pPr>
        <w:spacing w:after="0" w:line="240" w:lineRule="auto"/>
      </w:pPr>
      <w:r>
        <w:continuationSeparator/>
      </w:r>
    </w:p>
  </w:endnote>
  <w:endnote w:type="continuationNotice" w:id="1">
    <w:p w:rsidR="0089541B" w:rsidRDefault="00895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566" w:rsidRDefault="000A5566" w:rsidP="000A5566">
      <w:pPr>
        <w:spacing w:after="0" w:line="240" w:lineRule="auto"/>
      </w:pPr>
      <w:r>
        <w:separator/>
      </w:r>
    </w:p>
  </w:footnote>
  <w:footnote w:type="continuationSeparator" w:id="0">
    <w:p w:rsidR="000A5566" w:rsidRDefault="000A5566" w:rsidP="000A5566">
      <w:pPr>
        <w:spacing w:after="0" w:line="240" w:lineRule="auto"/>
      </w:pPr>
      <w:r>
        <w:continuationSeparator/>
      </w:r>
    </w:p>
  </w:footnote>
  <w:footnote w:type="continuationNotice" w:id="1">
    <w:p w:rsidR="0089541B" w:rsidRDefault="008954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Default="000A5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Default="000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10C14"/>
    <w:rsid w:val="00020E3E"/>
    <w:rsid w:val="00026C18"/>
    <w:rsid w:val="00095AB9"/>
    <w:rsid w:val="000A5566"/>
    <w:rsid w:val="000B26A3"/>
    <w:rsid w:val="000E67DC"/>
    <w:rsid w:val="000F7FBB"/>
    <w:rsid w:val="001139B2"/>
    <w:rsid w:val="001367BA"/>
    <w:rsid w:val="00160A4A"/>
    <w:rsid w:val="00175B0A"/>
    <w:rsid w:val="00193306"/>
    <w:rsid w:val="001B673E"/>
    <w:rsid w:val="00201266"/>
    <w:rsid w:val="002018ED"/>
    <w:rsid w:val="00205075"/>
    <w:rsid w:val="0023228B"/>
    <w:rsid w:val="002417EC"/>
    <w:rsid w:val="00267A93"/>
    <w:rsid w:val="002E69F3"/>
    <w:rsid w:val="00302704"/>
    <w:rsid w:val="00344420"/>
    <w:rsid w:val="00363AAF"/>
    <w:rsid w:val="003873DC"/>
    <w:rsid w:val="00441891"/>
    <w:rsid w:val="00444706"/>
    <w:rsid w:val="004C6F85"/>
    <w:rsid w:val="00505D17"/>
    <w:rsid w:val="00523A57"/>
    <w:rsid w:val="00540255"/>
    <w:rsid w:val="00551DCA"/>
    <w:rsid w:val="00564577"/>
    <w:rsid w:val="00567670"/>
    <w:rsid w:val="005F6863"/>
    <w:rsid w:val="0065442E"/>
    <w:rsid w:val="00672A0F"/>
    <w:rsid w:val="006D26DE"/>
    <w:rsid w:val="006D4E2B"/>
    <w:rsid w:val="006F7C84"/>
    <w:rsid w:val="007064B1"/>
    <w:rsid w:val="00740590"/>
    <w:rsid w:val="00775D32"/>
    <w:rsid w:val="007B19DB"/>
    <w:rsid w:val="007B2A0E"/>
    <w:rsid w:val="007C090B"/>
    <w:rsid w:val="007F7578"/>
    <w:rsid w:val="0080036D"/>
    <w:rsid w:val="0089541B"/>
    <w:rsid w:val="008D1461"/>
    <w:rsid w:val="008D6CCB"/>
    <w:rsid w:val="009264F5"/>
    <w:rsid w:val="00A15DEA"/>
    <w:rsid w:val="00A25108"/>
    <w:rsid w:val="00AF2958"/>
    <w:rsid w:val="00AF7B8A"/>
    <w:rsid w:val="00B438C2"/>
    <w:rsid w:val="00BB65C3"/>
    <w:rsid w:val="00BC287D"/>
    <w:rsid w:val="00C234E2"/>
    <w:rsid w:val="00C34A70"/>
    <w:rsid w:val="00CA4F63"/>
    <w:rsid w:val="00E25DC6"/>
    <w:rsid w:val="00E41BEF"/>
    <w:rsid w:val="00E57483"/>
    <w:rsid w:val="00EC79B9"/>
    <w:rsid w:val="00ED04DC"/>
    <w:rsid w:val="00F077DB"/>
    <w:rsid w:val="00F14369"/>
    <w:rsid w:val="00F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7E59CE3"/>
  <w15:docId w15:val="{88064208-903A-484D-A9A6-31729176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6A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438C2"/>
    <w:rPr>
      <w:b/>
      <w:bCs/>
    </w:rPr>
  </w:style>
  <w:style w:type="paragraph" w:customStyle="1" w:styleId="Normal1">
    <w:name w:val="Normal1"/>
    <w:qFormat/>
    <w:rsid w:val="00A25108"/>
    <w:pPr>
      <w:spacing w:after="0" w:line="240" w:lineRule="auto"/>
      <w:ind w:firstLine="360"/>
    </w:pPr>
    <w:rPr>
      <w:rFonts w:asciiTheme="minorHAnsi" w:eastAsiaTheme="minorEastAsia" w:hAnsiTheme="minorHAnsi" w:cstheme="minorBidi"/>
      <w:sz w:val="20"/>
      <w:szCs w:val="22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enders.gov.z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tenders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enders.gov.z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8EFB8-9417-4F88-A282-C749DDCC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BMasela</cp:lastModifiedBy>
  <cp:revision>2</cp:revision>
  <dcterms:created xsi:type="dcterms:W3CDTF">2021-06-11T16:44:00Z</dcterms:created>
  <dcterms:modified xsi:type="dcterms:W3CDTF">2021-06-11T16:44:00Z</dcterms:modified>
</cp:coreProperties>
</file>