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B776FC" w:rsidRDefault="008909EA" w:rsidP="008909E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909EA">
              <w:rPr>
                <w:rFonts w:asciiTheme="majorHAnsi" w:hAnsiTheme="majorHAnsi" w:cs="Arial"/>
                <w:sz w:val="22"/>
                <w:szCs w:val="22"/>
              </w:rPr>
              <w:t xml:space="preserve">The supply of thirty-six (36) </w:t>
            </w:r>
            <w:proofErr w:type="spellStart"/>
            <w:r w:rsidRPr="008909EA">
              <w:rPr>
                <w:rFonts w:asciiTheme="majorHAnsi" w:hAnsiTheme="majorHAnsi" w:cs="Arial"/>
                <w:sz w:val="22"/>
                <w:szCs w:val="22"/>
              </w:rPr>
              <w:t>Leoch</w:t>
            </w:r>
            <w:proofErr w:type="spellEnd"/>
            <w:r w:rsidRPr="008909EA">
              <w:rPr>
                <w:rFonts w:asciiTheme="majorHAnsi" w:hAnsiTheme="majorHAnsi" w:cs="Arial"/>
                <w:sz w:val="22"/>
                <w:szCs w:val="22"/>
              </w:rPr>
              <w:t xml:space="preserve"> LPF12-20 AGM 12Vdc 200Ah batteries or </w:t>
            </w:r>
            <w:proofErr w:type="spellStart"/>
            <w:r w:rsidRPr="008909EA">
              <w:rPr>
                <w:rFonts w:asciiTheme="majorHAnsi" w:hAnsiTheme="majorHAnsi" w:cs="Arial"/>
                <w:sz w:val="22"/>
                <w:szCs w:val="22"/>
              </w:rPr>
              <w:t>Northstar</w:t>
            </w:r>
            <w:proofErr w:type="spellEnd"/>
            <w:r w:rsidRPr="008909EA">
              <w:rPr>
                <w:rFonts w:asciiTheme="majorHAnsi" w:hAnsiTheme="majorHAnsi" w:cs="Arial"/>
                <w:sz w:val="22"/>
                <w:szCs w:val="22"/>
              </w:rPr>
              <w:t xml:space="preserve"> NSB190FT Red AGM 12Vdc 190Ah batteries to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8909EA">
            <w:pPr>
              <w:rPr>
                <w:rFonts w:asciiTheme="majorHAnsi" w:hAnsiTheme="majorHAnsi"/>
                <w:sz w:val="22"/>
                <w:szCs w:val="22"/>
              </w:rPr>
            </w:pPr>
            <w:r w:rsidRPr="00E25DC6">
              <w:rPr>
                <w:rFonts w:asciiTheme="majorHAnsi" w:hAnsiTheme="majorHAnsi"/>
                <w:sz w:val="22"/>
                <w:szCs w:val="22"/>
              </w:rPr>
              <w:t>CSIR</w:t>
            </w:r>
            <w:r w:rsidR="0038796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610B9" w:rsidRPr="008610B9">
              <w:rPr>
                <w:rFonts w:asciiTheme="majorHAnsi" w:hAnsiTheme="majorHAnsi" w:cs="Arial"/>
                <w:color w:val="000000"/>
                <w:sz w:val="22"/>
                <w:szCs w:val="22"/>
              </w:rPr>
              <w:t>568</w:t>
            </w:r>
            <w:r w:rsidR="008909EA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  <w:r w:rsidR="008610B9" w:rsidRPr="008610B9">
              <w:rPr>
                <w:rFonts w:asciiTheme="majorHAnsi" w:hAnsiTheme="majorHAnsi" w:cs="Arial"/>
                <w:color w:val="000000"/>
                <w:sz w:val="22"/>
                <w:szCs w:val="22"/>
              </w:rPr>
              <w:t>/20/04/2021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8610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8610B9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8610B9"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387963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8610B9" w:rsidP="008610B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8610B9" w:rsidP="008610B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432FF9" w:rsidP="00B776F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8610B9" w:rsidP="008610B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2A3310" w:rsidP="002A3310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432FF9" w:rsidP="00432FF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04764" w:rsidRPr="000E67DC" w:rsidRDefault="00A04764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A04764" w:rsidRPr="000E67DC" w:rsidRDefault="00A0476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A04764">
              <w:rPr>
                <w:rStyle w:val="Hyperlink"/>
                <w:rFonts w:asciiTheme="majorHAnsi" w:hAnsiTheme="majorHAnsi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8610B9" w:rsidP="008909EA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Electronic </w:t>
            </w:r>
            <w:r w:rsidR="008909EA">
              <w:rPr>
                <w:rFonts w:asciiTheme="majorHAnsi" w:hAnsiTheme="majorHAnsi"/>
                <w:i/>
                <w:sz w:val="22"/>
                <w:szCs w:val="22"/>
              </w:rPr>
              <w:t>Components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12327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A3310"/>
    <w:rsid w:val="00302704"/>
    <w:rsid w:val="00344420"/>
    <w:rsid w:val="00363AAF"/>
    <w:rsid w:val="003873DC"/>
    <w:rsid w:val="00387963"/>
    <w:rsid w:val="00432FF9"/>
    <w:rsid w:val="00441891"/>
    <w:rsid w:val="00444706"/>
    <w:rsid w:val="00505D17"/>
    <w:rsid w:val="00523A57"/>
    <w:rsid w:val="00540255"/>
    <w:rsid w:val="00551DCA"/>
    <w:rsid w:val="00564577"/>
    <w:rsid w:val="0056556F"/>
    <w:rsid w:val="005F6863"/>
    <w:rsid w:val="0065442E"/>
    <w:rsid w:val="00672A0F"/>
    <w:rsid w:val="006D26DE"/>
    <w:rsid w:val="006D4E2B"/>
    <w:rsid w:val="006F7C84"/>
    <w:rsid w:val="007064B1"/>
    <w:rsid w:val="00740590"/>
    <w:rsid w:val="00776D8D"/>
    <w:rsid w:val="007B19DB"/>
    <w:rsid w:val="007B2A0E"/>
    <w:rsid w:val="007C090B"/>
    <w:rsid w:val="007F7578"/>
    <w:rsid w:val="0080036D"/>
    <w:rsid w:val="00840E86"/>
    <w:rsid w:val="008610B9"/>
    <w:rsid w:val="008909EA"/>
    <w:rsid w:val="0089541B"/>
    <w:rsid w:val="008D1461"/>
    <w:rsid w:val="00A04764"/>
    <w:rsid w:val="00A15DEA"/>
    <w:rsid w:val="00AF2958"/>
    <w:rsid w:val="00AF7B8A"/>
    <w:rsid w:val="00B438C2"/>
    <w:rsid w:val="00B776FC"/>
    <w:rsid w:val="00B91C4B"/>
    <w:rsid w:val="00BB0648"/>
    <w:rsid w:val="00BB65C3"/>
    <w:rsid w:val="00BC287D"/>
    <w:rsid w:val="00C234E2"/>
    <w:rsid w:val="00C34A70"/>
    <w:rsid w:val="00CA4F63"/>
    <w:rsid w:val="00D81F3B"/>
    <w:rsid w:val="00E25DC6"/>
    <w:rsid w:val="00E41BEF"/>
    <w:rsid w:val="00E57483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DDF05D0"/>
  <w15:docId w15:val="{B44628EF-7F99-4D77-BA02-3639042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E8F8-56B8-4C95-AAEF-AB9AE755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11</cp:revision>
  <dcterms:created xsi:type="dcterms:W3CDTF">2020-06-26T09:52:00Z</dcterms:created>
  <dcterms:modified xsi:type="dcterms:W3CDTF">2021-04-06T12:23:00Z</dcterms:modified>
</cp:coreProperties>
</file>