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ightGrid-Accent2"/>
        <w:tblW w:w="0" w:type="auto"/>
        <w:tblLook w:val="04A0" w:firstRow="1" w:lastRow="0" w:firstColumn="1" w:lastColumn="0" w:noHBand="0" w:noVBand="1"/>
      </w:tblPr>
      <w:tblGrid>
        <w:gridCol w:w="9006"/>
      </w:tblGrid>
      <w:tr w:rsidR="006D26DE" w:rsidRPr="000E67DC" w:rsidTr="006D26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6D26DE" w:rsidRPr="000E67DC" w:rsidRDefault="00CA4F63" w:rsidP="006D26DE">
            <w:pPr>
              <w:jc w:val="center"/>
              <w:rPr>
                <w:sz w:val="28"/>
                <w:szCs w:val="28"/>
              </w:rPr>
            </w:pPr>
            <w:r w:rsidRPr="000E67DC">
              <w:rPr>
                <w:sz w:val="28"/>
                <w:szCs w:val="28"/>
              </w:rPr>
              <w:t>BID ADVERTISEMENT FORM</w:t>
            </w:r>
          </w:p>
        </w:tc>
      </w:tr>
    </w:tbl>
    <w:p w:rsidR="00F077DB" w:rsidRPr="000E67DC" w:rsidRDefault="00F077DB">
      <w:pPr>
        <w:rPr>
          <w:rFonts w:asciiTheme="majorHAnsi" w:hAnsiTheme="majorHAnsi"/>
        </w:rPr>
      </w:pPr>
    </w:p>
    <w:tbl>
      <w:tblPr>
        <w:tblStyle w:val="TableGrid"/>
        <w:tblW w:w="5000" w:type="pct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917"/>
        <w:gridCol w:w="790"/>
        <w:gridCol w:w="427"/>
        <w:gridCol w:w="121"/>
        <w:gridCol w:w="308"/>
        <w:gridCol w:w="198"/>
        <w:gridCol w:w="231"/>
        <w:gridCol w:w="429"/>
        <w:gridCol w:w="427"/>
        <w:gridCol w:w="429"/>
        <w:gridCol w:w="429"/>
        <w:gridCol w:w="429"/>
        <w:gridCol w:w="967"/>
        <w:gridCol w:w="914"/>
      </w:tblGrid>
      <w:tr w:rsidR="006D26DE" w:rsidRPr="000E67DC" w:rsidTr="000E67DC">
        <w:trPr>
          <w:trHeight w:val="422"/>
        </w:trPr>
        <w:tc>
          <w:tcPr>
            <w:tcW w:w="1617" w:type="pct"/>
            <w:vAlign w:val="center"/>
          </w:tcPr>
          <w:p w:rsidR="006D26DE" w:rsidRPr="000E67DC" w:rsidRDefault="006D26DE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sz w:val="22"/>
                <w:szCs w:val="22"/>
              </w:rPr>
              <w:t>B</w:t>
            </w: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id description</w:t>
            </w:r>
          </w:p>
        </w:tc>
        <w:tc>
          <w:tcPr>
            <w:tcW w:w="3383" w:type="pct"/>
            <w:gridSpan w:val="13"/>
            <w:vAlign w:val="center"/>
          </w:tcPr>
          <w:p w:rsidR="000F7FBB" w:rsidRPr="00B776FC" w:rsidRDefault="00200F4C" w:rsidP="00200F4C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200F4C">
              <w:rPr>
                <w:rFonts w:asciiTheme="majorHAnsi" w:hAnsiTheme="majorHAnsi" w:cs="Arial"/>
                <w:sz w:val="22"/>
                <w:szCs w:val="22"/>
              </w:rPr>
              <w:t>The supply of various types of gases to the CSIR Analytical Laboratories for a period of 3 years</w:t>
            </w:r>
          </w:p>
        </w:tc>
      </w:tr>
      <w:tr w:rsidR="006D26DE" w:rsidRPr="000E67DC" w:rsidTr="000E67DC">
        <w:trPr>
          <w:trHeight w:val="440"/>
        </w:trPr>
        <w:tc>
          <w:tcPr>
            <w:tcW w:w="1617" w:type="pct"/>
            <w:vAlign w:val="center"/>
          </w:tcPr>
          <w:p w:rsidR="006D26DE" w:rsidRPr="000E67DC" w:rsidRDefault="006D26DE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Bid number</w:t>
            </w:r>
          </w:p>
        </w:tc>
        <w:tc>
          <w:tcPr>
            <w:tcW w:w="3383" w:type="pct"/>
            <w:gridSpan w:val="13"/>
            <w:vAlign w:val="center"/>
          </w:tcPr>
          <w:p w:rsidR="006D26DE" w:rsidRPr="00E25DC6" w:rsidRDefault="000B26A3" w:rsidP="003C0B49">
            <w:pPr>
              <w:rPr>
                <w:rFonts w:asciiTheme="majorHAnsi" w:hAnsiTheme="majorHAnsi"/>
                <w:sz w:val="22"/>
                <w:szCs w:val="22"/>
              </w:rPr>
            </w:pPr>
            <w:r w:rsidRPr="003C0B49">
              <w:rPr>
                <w:rFonts w:asciiTheme="majorHAnsi" w:hAnsiTheme="majorHAnsi" w:cs="Arial"/>
                <w:sz w:val="22"/>
                <w:szCs w:val="22"/>
              </w:rPr>
              <w:t>CSIR</w:t>
            </w:r>
            <w:r w:rsidR="00387963" w:rsidRPr="003C0B49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200F4C" w:rsidRPr="00200F4C">
              <w:rPr>
                <w:rFonts w:asciiTheme="majorHAnsi" w:hAnsiTheme="majorHAnsi" w:cs="Arial"/>
                <w:color w:val="000000"/>
                <w:sz w:val="22"/>
                <w:szCs w:val="22"/>
              </w:rPr>
              <w:t>954/22/06/2021</w:t>
            </w:r>
          </w:p>
        </w:tc>
      </w:tr>
      <w:tr w:rsidR="006D26DE" w:rsidRPr="000E67DC" w:rsidTr="000E67DC">
        <w:trPr>
          <w:trHeight w:val="440"/>
        </w:trPr>
        <w:tc>
          <w:tcPr>
            <w:tcW w:w="1617" w:type="pct"/>
            <w:vAlign w:val="center"/>
          </w:tcPr>
          <w:p w:rsidR="006D26DE" w:rsidRPr="000E67DC" w:rsidRDefault="00CA4F63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Name of institution</w:t>
            </w:r>
          </w:p>
        </w:tc>
        <w:tc>
          <w:tcPr>
            <w:tcW w:w="3383" w:type="pct"/>
            <w:gridSpan w:val="13"/>
            <w:vAlign w:val="center"/>
          </w:tcPr>
          <w:p w:rsidR="006D26DE" w:rsidRPr="000E67DC" w:rsidRDefault="00E41BEF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CSIR</w:t>
            </w:r>
          </w:p>
        </w:tc>
      </w:tr>
      <w:tr w:rsidR="00CA4F63" w:rsidRPr="000E67DC" w:rsidTr="000E67DC">
        <w:tc>
          <w:tcPr>
            <w:tcW w:w="1617" w:type="pct"/>
            <w:vAlign w:val="center"/>
          </w:tcPr>
          <w:p w:rsidR="00CA4F63" w:rsidRPr="000E67DC" w:rsidRDefault="00CA4F63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The place where goods, works or services are </w:t>
            </w:r>
            <w:r w:rsidR="00160A4A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required</w:t>
            </w:r>
          </w:p>
        </w:tc>
        <w:tc>
          <w:tcPr>
            <w:tcW w:w="3383" w:type="pct"/>
            <w:gridSpan w:val="13"/>
            <w:vAlign w:val="center"/>
          </w:tcPr>
          <w:p w:rsidR="00CA4F63" w:rsidRPr="000E67DC" w:rsidRDefault="00E41BEF" w:rsidP="00E41BE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As per RFP</w:t>
            </w:r>
            <w:r w:rsidR="007B19DB">
              <w:rPr>
                <w:rFonts w:asciiTheme="majorHAnsi" w:hAnsiTheme="majorHAnsi"/>
                <w:sz w:val="22"/>
                <w:szCs w:val="22"/>
              </w:rPr>
              <w:t xml:space="preserve"> published on </w:t>
            </w:r>
            <w:r w:rsidR="00A80D13" w:rsidRPr="00A04764">
              <w:rPr>
                <w:rStyle w:val="Hyperlink"/>
                <w:rFonts w:asciiTheme="majorHAnsi" w:hAnsiTheme="majorHAnsi"/>
                <w:sz w:val="22"/>
                <w:szCs w:val="22"/>
              </w:rPr>
              <w:t>https://www.csir.co.za/tenders</w:t>
            </w:r>
          </w:p>
        </w:tc>
      </w:tr>
      <w:tr w:rsidR="00387963" w:rsidRPr="000E67DC" w:rsidTr="00160A4A">
        <w:trPr>
          <w:trHeight w:val="467"/>
        </w:trPr>
        <w:tc>
          <w:tcPr>
            <w:tcW w:w="1617" w:type="pct"/>
            <w:vAlign w:val="center"/>
          </w:tcPr>
          <w:p w:rsidR="00BC287D" w:rsidRPr="000E67DC" w:rsidRDefault="00160A4A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C</w:t>
            </w:r>
            <w:r w:rsidR="00BC287D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losing date and time</w:t>
            </w:r>
          </w:p>
        </w:tc>
        <w:tc>
          <w:tcPr>
            <w:tcW w:w="438" w:type="pct"/>
            <w:shd w:val="clear" w:color="auto" w:fill="C00000"/>
            <w:vAlign w:val="center"/>
          </w:tcPr>
          <w:p w:rsidR="00BC287D" w:rsidRPr="000E67DC" w:rsidRDefault="00BC287D" w:rsidP="00BC287D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37" w:type="pct"/>
            <w:vAlign w:val="center"/>
          </w:tcPr>
          <w:p w:rsidR="00BC287D" w:rsidRPr="00E25DC6" w:rsidRDefault="00200F4C" w:rsidP="00200F4C">
            <w:pP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38" w:type="pct"/>
            <w:gridSpan w:val="2"/>
            <w:vAlign w:val="center"/>
          </w:tcPr>
          <w:p w:rsidR="00BC287D" w:rsidRPr="00E25DC6" w:rsidRDefault="00200F4C" w:rsidP="007E58C1">
            <w:pP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38" w:type="pct"/>
            <w:gridSpan w:val="2"/>
            <w:vAlign w:val="center"/>
          </w:tcPr>
          <w:p w:rsidR="00BC287D" w:rsidRPr="00E25DC6" w:rsidRDefault="007E58C1" w:rsidP="00B776FC">
            <w:pP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:rsidR="00BC287D" w:rsidRPr="00E25DC6" w:rsidRDefault="003C0B49" w:rsidP="00B776FC">
            <w:pP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37" w:type="pct"/>
            <w:vAlign w:val="center"/>
          </w:tcPr>
          <w:p w:rsidR="00BC287D" w:rsidRPr="00444706" w:rsidRDefault="000B26A3" w:rsidP="00BC287D">
            <w:pP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</w:pPr>
            <w:r w:rsidRPr="00444706"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:rsidR="00BC287D" w:rsidRPr="00444706" w:rsidRDefault="000B26A3" w:rsidP="00BC287D">
            <w:pP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</w:pPr>
            <w:r w:rsidRPr="00444706"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:rsidR="00BC287D" w:rsidRPr="00444706" w:rsidRDefault="002A3310" w:rsidP="002A3310">
            <w:pP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:rsidR="00BC287D" w:rsidRPr="00444706" w:rsidRDefault="007E58C1" w:rsidP="002A3310">
            <w:pP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36" w:type="pct"/>
            <w:shd w:val="clear" w:color="auto" w:fill="C00000"/>
            <w:vAlign w:val="center"/>
          </w:tcPr>
          <w:p w:rsidR="00BC287D" w:rsidRPr="000E67DC" w:rsidRDefault="00BC287D" w:rsidP="00BC287D">
            <w:pPr>
              <w:rPr>
                <w:rFonts w:asciiTheme="majorHAnsi" w:hAnsiTheme="majorHAnsi" w:cs="Arial"/>
                <w:b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507" w:type="pct"/>
            <w:vAlign w:val="center"/>
          </w:tcPr>
          <w:p w:rsidR="00BC287D" w:rsidRPr="000E67DC" w:rsidRDefault="00E41BEF" w:rsidP="00BC287D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444706"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16h30</w:t>
            </w:r>
          </w:p>
        </w:tc>
      </w:tr>
      <w:tr w:rsidR="00026C18" w:rsidRPr="000E67DC" w:rsidTr="00026C18">
        <w:trPr>
          <w:trHeight w:val="890"/>
        </w:trPr>
        <w:tc>
          <w:tcPr>
            <w:tcW w:w="1617" w:type="pct"/>
            <w:vMerge w:val="restart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Contact details </w:t>
            </w:r>
          </w:p>
        </w:tc>
        <w:tc>
          <w:tcPr>
            <w:tcW w:w="1023" w:type="pct"/>
            <w:gridSpan w:val="5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Postal address</w:t>
            </w:r>
          </w:p>
        </w:tc>
        <w:tc>
          <w:tcPr>
            <w:tcW w:w="2360" w:type="pct"/>
            <w:gridSpan w:val="8"/>
          </w:tcPr>
          <w:p w:rsidR="00026C18" w:rsidRPr="000E67DC" w:rsidRDefault="00026C18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026C18" w:rsidRDefault="000B26A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PO Box 395</w:t>
            </w:r>
          </w:p>
          <w:p w:rsidR="000B26A3" w:rsidRDefault="000B26A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Pretoria</w:t>
            </w:r>
          </w:p>
          <w:p w:rsidR="00026C18" w:rsidRPr="000E67DC" w:rsidRDefault="000B26A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0001</w:t>
            </w:r>
          </w:p>
          <w:p w:rsidR="00026C18" w:rsidRPr="000E67DC" w:rsidRDefault="00026C1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26C18" w:rsidRPr="000E67DC" w:rsidTr="00026C18">
        <w:trPr>
          <w:trHeight w:val="530"/>
        </w:trPr>
        <w:tc>
          <w:tcPr>
            <w:tcW w:w="1617" w:type="pct"/>
            <w:vMerge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023" w:type="pct"/>
            <w:gridSpan w:val="5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Physical address</w:t>
            </w:r>
          </w:p>
        </w:tc>
        <w:tc>
          <w:tcPr>
            <w:tcW w:w="2360" w:type="pct"/>
            <w:gridSpan w:val="8"/>
          </w:tcPr>
          <w:p w:rsidR="00026C18" w:rsidRPr="000E67DC" w:rsidRDefault="00026C18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0B26A3" w:rsidRDefault="000B26A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Strategic Procurement Unit</w:t>
            </w:r>
          </w:p>
          <w:p w:rsidR="000B26A3" w:rsidRDefault="000B26A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CSIR – Building 10</w:t>
            </w:r>
          </w:p>
          <w:p w:rsidR="00026C18" w:rsidRDefault="000B26A3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Meiring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Naude</w:t>
            </w:r>
            <w:proofErr w:type="spellEnd"/>
            <w:r w:rsidR="00267A93">
              <w:rPr>
                <w:rFonts w:asciiTheme="majorHAnsi" w:hAnsiTheme="majorHAnsi"/>
                <w:sz w:val="22"/>
                <w:szCs w:val="22"/>
              </w:rPr>
              <w:t xml:space="preserve"> S</w:t>
            </w:r>
            <w:r>
              <w:rPr>
                <w:rFonts w:asciiTheme="majorHAnsi" w:hAnsiTheme="majorHAnsi"/>
                <w:sz w:val="22"/>
                <w:szCs w:val="22"/>
              </w:rPr>
              <w:t>treet</w:t>
            </w:r>
          </w:p>
          <w:p w:rsidR="000B26A3" w:rsidRPr="000E67DC" w:rsidRDefault="000B26A3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Brummeria</w:t>
            </w:r>
            <w:proofErr w:type="spellEnd"/>
          </w:p>
          <w:p w:rsidR="00026C18" w:rsidRPr="000E67DC" w:rsidRDefault="00026C1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26C18" w:rsidRPr="000E67DC" w:rsidTr="00026C18">
        <w:trPr>
          <w:trHeight w:val="350"/>
        </w:trPr>
        <w:tc>
          <w:tcPr>
            <w:tcW w:w="1617" w:type="pct"/>
            <w:vMerge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023" w:type="pct"/>
            <w:gridSpan w:val="5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360" w:type="pct"/>
            <w:gridSpan w:val="8"/>
          </w:tcPr>
          <w:p w:rsidR="00026C18" w:rsidRPr="000E67DC" w:rsidRDefault="00E41BE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012 841 2400</w:t>
            </w:r>
          </w:p>
        </w:tc>
      </w:tr>
      <w:tr w:rsidR="00026C18" w:rsidRPr="000E67DC" w:rsidTr="00026C18">
        <w:trPr>
          <w:trHeight w:val="350"/>
        </w:trPr>
        <w:tc>
          <w:tcPr>
            <w:tcW w:w="1617" w:type="pct"/>
            <w:vMerge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023" w:type="pct"/>
            <w:gridSpan w:val="5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Fax</w:t>
            </w:r>
          </w:p>
        </w:tc>
        <w:tc>
          <w:tcPr>
            <w:tcW w:w="2360" w:type="pct"/>
            <w:gridSpan w:val="8"/>
          </w:tcPr>
          <w:p w:rsidR="00026C18" w:rsidRPr="000E67DC" w:rsidRDefault="00E41BE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026C18" w:rsidRPr="000E67DC" w:rsidTr="00026C18">
        <w:trPr>
          <w:trHeight w:val="350"/>
        </w:trPr>
        <w:tc>
          <w:tcPr>
            <w:tcW w:w="1617" w:type="pct"/>
            <w:vMerge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023" w:type="pct"/>
            <w:gridSpan w:val="5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email</w:t>
            </w:r>
          </w:p>
        </w:tc>
        <w:tc>
          <w:tcPr>
            <w:tcW w:w="2360" w:type="pct"/>
            <w:gridSpan w:val="8"/>
          </w:tcPr>
          <w:p w:rsidR="00026C18" w:rsidRPr="000E67DC" w:rsidRDefault="00E41BE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tender@csir.co.za</w:t>
            </w:r>
          </w:p>
        </w:tc>
      </w:tr>
      <w:tr w:rsidR="00026C18" w:rsidRPr="000E67DC" w:rsidTr="00026C18">
        <w:trPr>
          <w:trHeight w:val="350"/>
        </w:trPr>
        <w:tc>
          <w:tcPr>
            <w:tcW w:w="1617" w:type="pct"/>
            <w:vMerge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023" w:type="pct"/>
            <w:gridSpan w:val="5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Contact person</w:t>
            </w:r>
          </w:p>
        </w:tc>
        <w:tc>
          <w:tcPr>
            <w:tcW w:w="2360" w:type="pct"/>
            <w:gridSpan w:val="8"/>
          </w:tcPr>
          <w:p w:rsidR="00026C18" w:rsidRPr="000E67DC" w:rsidRDefault="00E41BE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CSIR </w:t>
            </w:r>
            <w:r w:rsidR="000B26A3">
              <w:rPr>
                <w:rFonts w:asciiTheme="majorHAnsi" w:hAnsiTheme="majorHAnsi"/>
                <w:sz w:val="22"/>
                <w:szCs w:val="22"/>
              </w:rPr>
              <w:t xml:space="preserve">Strategic </w:t>
            </w:r>
            <w:r>
              <w:rPr>
                <w:rFonts w:asciiTheme="majorHAnsi" w:hAnsiTheme="majorHAnsi"/>
                <w:sz w:val="22"/>
                <w:szCs w:val="22"/>
              </w:rPr>
              <w:t>Procurement Unit</w:t>
            </w:r>
          </w:p>
        </w:tc>
      </w:tr>
      <w:tr w:rsidR="006D26DE" w:rsidRPr="000E67DC" w:rsidTr="000E67DC">
        <w:trPr>
          <w:trHeight w:val="458"/>
        </w:trPr>
        <w:tc>
          <w:tcPr>
            <w:tcW w:w="1617" w:type="pct"/>
            <w:vAlign w:val="center"/>
          </w:tcPr>
          <w:p w:rsidR="006D26DE" w:rsidRPr="000E67DC" w:rsidRDefault="006D26DE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Where bids </w:t>
            </w:r>
            <w:r w:rsidR="00160A4A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can </w:t>
            </w: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be </w:t>
            </w:r>
            <w:r w:rsidR="00160A4A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collected</w:t>
            </w:r>
          </w:p>
        </w:tc>
        <w:tc>
          <w:tcPr>
            <w:tcW w:w="3383" w:type="pct"/>
            <w:gridSpan w:val="13"/>
            <w:vAlign w:val="center"/>
          </w:tcPr>
          <w:p w:rsidR="00A04764" w:rsidRPr="000E67DC" w:rsidRDefault="00A04764" w:rsidP="003873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Download from </w:t>
            </w:r>
            <w:r w:rsidRPr="00A04764">
              <w:rPr>
                <w:rStyle w:val="Hyperlink"/>
                <w:rFonts w:asciiTheme="majorHAnsi" w:hAnsiTheme="majorHAnsi"/>
                <w:sz w:val="22"/>
                <w:szCs w:val="22"/>
              </w:rPr>
              <w:t>https://www.csir.co.za/tenders</w:t>
            </w:r>
          </w:p>
        </w:tc>
      </w:tr>
      <w:tr w:rsidR="006D26DE" w:rsidRPr="000E67DC" w:rsidTr="000E67DC">
        <w:trPr>
          <w:trHeight w:val="530"/>
        </w:trPr>
        <w:tc>
          <w:tcPr>
            <w:tcW w:w="1617" w:type="pct"/>
            <w:vAlign w:val="center"/>
          </w:tcPr>
          <w:p w:rsidR="006D26DE" w:rsidRPr="000E67DC" w:rsidRDefault="007F757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7F7578">
              <w:rPr>
                <w:rFonts w:asciiTheme="majorHAnsi" w:hAnsiTheme="majorHAnsi" w:cs="Arial"/>
                <w:color w:val="000000"/>
                <w:sz w:val="22"/>
                <w:szCs w:val="22"/>
              </w:rPr>
              <w:t>Where bids should be delivered</w:t>
            </w:r>
          </w:p>
        </w:tc>
        <w:tc>
          <w:tcPr>
            <w:tcW w:w="3383" w:type="pct"/>
            <w:gridSpan w:val="13"/>
            <w:vAlign w:val="center"/>
          </w:tcPr>
          <w:p w:rsidR="00A04764" w:rsidRPr="000E67DC" w:rsidRDefault="00A04764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Download from </w:t>
            </w:r>
            <w:r w:rsidRPr="00A04764">
              <w:rPr>
                <w:rStyle w:val="Hyperlink"/>
                <w:rFonts w:asciiTheme="majorHAnsi" w:hAnsiTheme="majorHAnsi"/>
                <w:sz w:val="22"/>
                <w:szCs w:val="22"/>
              </w:rPr>
              <w:t>https://www.csir.co.za/tenders</w:t>
            </w:r>
          </w:p>
        </w:tc>
      </w:tr>
      <w:tr w:rsidR="00026C18" w:rsidRPr="000E67DC" w:rsidTr="000E67DC">
        <w:trPr>
          <w:trHeight w:val="530"/>
        </w:trPr>
        <w:tc>
          <w:tcPr>
            <w:tcW w:w="1617" w:type="pct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Category </w:t>
            </w:r>
            <w:r w:rsidR="007F7578" w:rsidRPr="00A80D13">
              <w:rPr>
                <w:rFonts w:asciiTheme="majorHAnsi" w:hAnsiTheme="majorHAnsi" w:cs="Arial"/>
                <w:color w:val="000000"/>
                <w:sz w:val="22"/>
                <w:szCs w:val="22"/>
              </w:rPr>
              <w:t>(refer to annexure A)</w:t>
            </w:r>
          </w:p>
        </w:tc>
        <w:tc>
          <w:tcPr>
            <w:tcW w:w="3383" w:type="pct"/>
            <w:gridSpan w:val="13"/>
            <w:vAlign w:val="center"/>
          </w:tcPr>
          <w:p w:rsidR="00026C18" w:rsidRPr="00A80D13" w:rsidRDefault="00200F4C" w:rsidP="00095AB9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Gases</w:t>
            </w:r>
          </w:p>
        </w:tc>
      </w:tr>
      <w:tr w:rsidR="00026C18" w:rsidRPr="000E67DC" w:rsidTr="000E67DC">
        <w:trPr>
          <w:trHeight w:val="530"/>
        </w:trPr>
        <w:tc>
          <w:tcPr>
            <w:tcW w:w="1617" w:type="pct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Sector</w:t>
            </w:r>
          </w:p>
        </w:tc>
        <w:tc>
          <w:tcPr>
            <w:tcW w:w="3383" w:type="pct"/>
            <w:gridSpan w:val="13"/>
            <w:vAlign w:val="center"/>
          </w:tcPr>
          <w:p w:rsidR="00026C18" w:rsidRPr="000E67DC" w:rsidRDefault="007B19DB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026C18" w:rsidRPr="000E67DC" w:rsidTr="000E67DC">
        <w:trPr>
          <w:trHeight w:val="530"/>
        </w:trPr>
        <w:tc>
          <w:tcPr>
            <w:tcW w:w="1617" w:type="pct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Region </w:t>
            </w:r>
          </w:p>
        </w:tc>
        <w:tc>
          <w:tcPr>
            <w:tcW w:w="3383" w:type="pct"/>
            <w:gridSpan w:val="13"/>
            <w:vAlign w:val="center"/>
          </w:tcPr>
          <w:p w:rsidR="00026C18" w:rsidRPr="000E67DC" w:rsidRDefault="00E41BEF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National</w:t>
            </w:r>
          </w:p>
        </w:tc>
      </w:tr>
      <w:tr w:rsidR="007C090B" w:rsidRPr="000E67DC" w:rsidTr="00165C20">
        <w:trPr>
          <w:trHeight w:val="530"/>
        </w:trPr>
        <w:tc>
          <w:tcPr>
            <w:tcW w:w="1617" w:type="pct"/>
            <w:vMerge w:val="restart"/>
            <w:vAlign w:val="center"/>
          </w:tcPr>
          <w:p w:rsidR="007C090B" w:rsidRDefault="00672A0F" w:rsidP="00095AB9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742" w:type="pct"/>
            <w:gridSpan w:val="3"/>
            <w:vAlign w:val="center"/>
          </w:tcPr>
          <w:p w:rsidR="007C090B" w:rsidRPr="000E67DC" w:rsidRDefault="007C090B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Date</w:t>
            </w:r>
          </w:p>
        </w:tc>
        <w:tc>
          <w:tcPr>
            <w:tcW w:w="2641" w:type="pct"/>
            <w:gridSpan w:val="10"/>
          </w:tcPr>
          <w:p w:rsidR="007C090B" w:rsidRPr="00740590" w:rsidRDefault="00740590" w:rsidP="00095AB9">
            <w:pPr>
              <w:rPr>
                <w:rFonts w:asciiTheme="majorHAnsi" w:hAnsiTheme="majorHAnsi"/>
                <w:sz w:val="22"/>
                <w:szCs w:val="22"/>
              </w:rPr>
            </w:pPr>
            <w:r w:rsidRPr="00740590"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7C090B" w:rsidRPr="000E67DC" w:rsidTr="00165C20">
        <w:trPr>
          <w:trHeight w:val="530"/>
        </w:trPr>
        <w:tc>
          <w:tcPr>
            <w:tcW w:w="1617" w:type="pct"/>
            <w:vMerge/>
            <w:vAlign w:val="center"/>
          </w:tcPr>
          <w:p w:rsidR="007C090B" w:rsidRDefault="007C090B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:rsidR="007C090B" w:rsidRPr="000E67DC" w:rsidRDefault="007C090B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Time</w:t>
            </w:r>
          </w:p>
        </w:tc>
        <w:tc>
          <w:tcPr>
            <w:tcW w:w="2641" w:type="pct"/>
            <w:gridSpan w:val="10"/>
          </w:tcPr>
          <w:p w:rsidR="007C090B" w:rsidRPr="00740590" w:rsidRDefault="00740590" w:rsidP="00095AB9">
            <w:pPr>
              <w:rPr>
                <w:rFonts w:asciiTheme="majorHAnsi" w:hAnsiTheme="majorHAnsi"/>
                <w:sz w:val="22"/>
                <w:szCs w:val="22"/>
              </w:rPr>
            </w:pPr>
            <w:r w:rsidRPr="00740590"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7C090B" w:rsidRPr="000E67DC" w:rsidTr="00165C20">
        <w:trPr>
          <w:trHeight w:val="530"/>
        </w:trPr>
        <w:tc>
          <w:tcPr>
            <w:tcW w:w="1617" w:type="pct"/>
            <w:vMerge/>
            <w:vAlign w:val="center"/>
          </w:tcPr>
          <w:p w:rsidR="007C090B" w:rsidRDefault="007C090B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:rsidR="007C090B" w:rsidRPr="000E67DC" w:rsidRDefault="007C090B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Venue</w:t>
            </w:r>
          </w:p>
        </w:tc>
        <w:tc>
          <w:tcPr>
            <w:tcW w:w="2641" w:type="pct"/>
            <w:gridSpan w:val="10"/>
          </w:tcPr>
          <w:p w:rsidR="007C090B" w:rsidRPr="00740590" w:rsidRDefault="00740590" w:rsidP="00095AB9">
            <w:pPr>
              <w:rPr>
                <w:rFonts w:asciiTheme="majorHAnsi" w:hAnsiTheme="majorHAnsi"/>
                <w:sz w:val="22"/>
                <w:szCs w:val="22"/>
              </w:rPr>
            </w:pPr>
            <w:r w:rsidRPr="00740590"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7C090B" w:rsidRPr="000E67DC" w:rsidTr="00165C20">
        <w:trPr>
          <w:trHeight w:val="530"/>
        </w:trPr>
        <w:tc>
          <w:tcPr>
            <w:tcW w:w="1617" w:type="pct"/>
            <w:vMerge/>
            <w:vAlign w:val="center"/>
          </w:tcPr>
          <w:p w:rsidR="007C090B" w:rsidRDefault="007C090B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:rsidR="007C090B" w:rsidRDefault="007C090B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GPS</w:t>
            </w:r>
          </w:p>
        </w:tc>
        <w:tc>
          <w:tcPr>
            <w:tcW w:w="2641" w:type="pct"/>
            <w:gridSpan w:val="10"/>
          </w:tcPr>
          <w:tbl>
            <w:tblPr>
              <w:tblW w:w="3327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27"/>
            </w:tblGrid>
            <w:tr w:rsidR="001B673E" w:rsidRPr="00B438C2" w:rsidTr="001B673E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302704" w:rsidRPr="00797E88" w:rsidRDefault="00302704" w:rsidP="00302704">
                  <w:pPr>
                    <w:spacing w:after="0" w:line="240" w:lineRule="auto"/>
                    <w:rPr>
                      <w:rFonts w:asciiTheme="majorHAnsi" w:hAnsiTheme="majorHAnsi"/>
                      <w:sz w:val="22"/>
                      <w:szCs w:val="22"/>
                    </w:rPr>
                  </w:pPr>
                  <w:r w:rsidRPr="00797E88">
                    <w:rPr>
                      <w:rFonts w:asciiTheme="majorHAnsi" w:hAnsiTheme="majorHAnsi"/>
                      <w:sz w:val="22"/>
                      <w:szCs w:val="22"/>
                    </w:rPr>
                    <w:t xml:space="preserve">Longitude 28˚16’ 31.9” E </w:t>
                  </w:r>
                </w:p>
                <w:p w:rsidR="00444706" w:rsidRPr="00B438C2" w:rsidRDefault="00302704" w:rsidP="00302704">
                  <w:pPr>
                    <w:spacing w:after="0" w:line="300" w:lineRule="atLeast"/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vertAlign w:val="superscript"/>
                      <w:lang w:val="en-GB" w:eastAsia="en-GB"/>
                    </w:rPr>
                  </w:pPr>
                  <w:r w:rsidRPr="00797E88">
                    <w:rPr>
                      <w:rFonts w:asciiTheme="majorHAnsi" w:hAnsiTheme="majorHAnsi"/>
                      <w:sz w:val="22"/>
                      <w:szCs w:val="22"/>
                    </w:rPr>
                    <w:t>Latitude    25˚44’ 52.5” S</w:t>
                  </w:r>
                </w:p>
              </w:tc>
            </w:tr>
          </w:tbl>
          <w:p w:rsidR="00B438C2" w:rsidRPr="007B19DB" w:rsidRDefault="00B438C2">
            <w:pPr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</w:p>
        </w:tc>
      </w:tr>
    </w:tbl>
    <w:p w:rsidR="006D26DE" w:rsidRPr="000E67DC" w:rsidRDefault="006D26DE">
      <w:pPr>
        <w:rPr>
          <w:rFonts w:asciiTheme="majorHAnsi" w:hAnsiTheme="majorHAnsi"/>
        </w:rPr>
      </w:pPr>
    </w:p>
    <w:p w:rsidR="003873DC" w:rsidRDefault="003873DC" w:rsidP="0089541B">
      <w:pPr>
        <w:rPr>
          <w:rFonts w:asciiTheme="majorHAnsi" w:hAnsiTheme="majorHAnsi"/>
        </w:rPr>
      </w:pPr>
    </w:p>
    <w:sectPr w:rsidR="003873DC" w:rsidSect="00E5748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080" w:right="1440" w:bottom="1440" w:left="1440" w:header="720" w:footer="720" w:gutter="0"/>
      <w:pgBorders w:offsetFrom="page">
        <w:top w:val="single" w:sz="18" w:space="24" w:color="C00000" w:shadow="1"/>
        <w:left w:val="single" w:sz="18" w:space="24" w:color="C00000" w:shadow="1"/>
        <w:bottom w:val="single" w:sz="18" w:space="24" w:color="C00000" w:shadow="1"/>
        <w:right w:val="single" w:sz="18" w:space="24" w:color="C00000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194" w:rsidRDefault="00C64194" w:rsidP="000A5566">
      <w:pPr>
        <w:spacing w:after="0" w:line="240" w:lineRule="auto"/>
      </w:pPr>
      <w:r>
        <w:separator/>
      </w:r>
    </w:p>
  </w:endnote>
  <w:endnote w:type="continuationSeparator" w:id="0">
    <w:p w:rsidR="00C64194" w:rsidRDefault="00C64194" w:rsidP="000A5566">
      <w:pPr>
        <w:spacing w:after="0" w:line="240" w:lineRule="auto"/>
      </w:pPr>
      <w:r>
        <w:continuationSeparator/>
      </w:r>
    </w:p>
  </w:endnote>
  <w:endnote w:type="continuationNotice" w:id="1">
    <w:p w:rsidR="00C64194" w:rsidRDefault="00C641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EC" w:rsidRPr="002417EC" w:rsidRDefault="002417EC" w:rsidP="002417EC">
    <w:pPr>
      <w:pStyle w:val="Footer"/>
      <w:shd w:val="clear" w:color="auto" w:fill="C00000"/>
      <w:jc w:val="center"/>
      <w:rPr>
        <w:rFonts w:asciiTheme="majorHAnsi" w:hAnsiTheme="majorHAnsi"/>
        <w:b/>
        <w:sz w:val="18"/>
        <w:szCs w:val="18"/>
      </w:rPr>
    </w:pPr>
    <w:r w:rsidRPr="002417EC">
      <w:rPr>
        <w:rFonts w:asciiTheme="majorHAnsi" w:hAnsiTheme="majorHAnsi"/>
        <w:b/>
        <w:sz w:val="18"/>
        <w:szCs w:val="18"/>
      </w:rPr>
      <w:t>BID ADVERTISEMENT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194" w:rsidRDefault="00C64194" w:rsidP="000A5566">
      <w:pPr>
        <w:spacing w:after="0" w:line="240" w:lineRule="auto"/>
      </w:pPr>
      <w:r>
        <w:separator/>
      </w:r>
    </w:p>
  </w:footnote>
  <w:footnote w:type="continuationSeparator" w:id="0">
    <w:p w:rsidR="00C64194" w:rsidRDefault="00C64194" w:rsidP="000A5566">
      <w:pPr>
        <w:spacing w:after="0" w:line="240" w:lineRule="auto"/>
      </w:pPr>
      <w:r>
        <w:continuationSeparator/>
      </w:r>
    </w:p>
  </w:footnote>
  <w:footnote w:type="continuationNotice" w:id="1">
    <w:p w:rsidR="00C64194" w:rsidRDefault="00C6419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566" w:rsidRDefault="000A55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566" w:rsidRPr="002417EC" w:rsidRDefault="000A5566" w:rsidP="002417EC">
    <w:pPr>
      <w:pStyle w:val="Header"/>
      <w:jc w:val="center"/>
      <w:rPr>
        <w:rFonts w:asciiTheme="majorHAnsi" w:hAnsiTheme="majorHAnsi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566" w:rsidRDefault="000A55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64D96"/>
    <w:multiLevelType w:val="hybridMultilevel"/>
    <w:tmpl w:val="80EEB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72D09"/>
    <w:multiLevelType w:val="hybridMultilevel"/>
    <w:tmpl w:val="C4989F6A"/>
    <w:lvl w:ilvl="0" w:tplc="08D07E5C">
      <w:start w:val="1"/>
      <w:numFmt w:val="decimal"/>
      <w:lvlText w:val="3.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activeWritingStyle w:appName="MSWord" w:lang="en-ZA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6DE"/>
    <w:rsid w:val="00000E8E"/>
    <w:rsid w:val="00020E3E"/>
    <w:rsid w:val="00026C18"/>
    <w:rsid w:val="00095AB9"/>
    <w:rsid w:val="000A5566"/>
    <w:rsid w:val="000B26A3"/>
    <w:rsid w:val="000E67DC"/>
    <w:rsid w:val="000F7FBB"/>
    <w:rsid w:val="00160A4A"/>
    <w:rsid w:val="00175B0A"/>
    <w:rsid w:val="00193306"/>
    <w:rsid w:val="001B673E"/>
    <w:rsid w:val="00200F4C"/>
    <w:rsid w:val="002018ED"/>
    <w:rsid w:val="00205075"/>
    <w:rsid w:val="0023228B"/>
    <w:rsid w:val="002417EC"/>
    <w:rsid w:val="00267A93"/>
    <w:rsid w:val="002A2FD0"/>
    <w:rsid w:val="002A3310"/>
    <w:rsid w:val="00302704"/>
    <w:rsid w:val="00344420"/>
    <w:rsid w:val="00363AAF"/>
    <w:rsid w:val="00372595"/>
    <w:rsid w:val="0037522F"/>
    <w:rsid w:val="003873DC"/>
    <w:rsid w:val="00387963"/>
    <w:rsid w:val="003C0B49"/>
    <w:rsid w:val="00441891"/>
    <w:rsid w:val="00444706"/>
    <w:rsid w:val="00505D17"/>
    <w:rsid w:val="00523A57"/>
    <w:rsid w:val="00540255"/>
    <w:rsid w:val="00551DCA"/>
    <w:rsid w:val="00564577"/>
    <w:rsid w:val="0056556F"/>
    <w:rsid w:val="005F6863"/>
    <w:rsid w:val="0065442E"/>
    <w:rsid w:val="00672A0F"/>
    <w:rsid w:val="006D26DE"/>
    <w:rsid w:val="006D4E2B"/>
    <w:rsid w:val="006F7C84"/>
    <w:rsid w:val="007064B1"/>
    <w:rsid w:val="00740590"/>
    <w:rsid w:val="007B19DB"/>
    <w:rsid w:val="007B2A0E"/>
    <w:rsid w:val="007C090B"/>
    <w:rsid w:val="007E58C1"/>
    <w:rsid w:val="007F7578"/>
    <w:rsid w:val="0080036D"/>
    <w:rsid w:val="008346B6"/>
    <w:rsid w:val="0089541B"/>
    <w:rsid w:val="008D1461"/>
    <w:rsid w:val="00A01FF4"/>
    <w:rsid w:val="00A04764"/>
    <w:rsid w:val="00A15DEA"/>
    <w:rsid w:val="00A80D13"/>
    <w:rsid w:val="00AF2958"/>
    <w:rsid w:val="00AF7B8A"/>
    <w:rsid w:val="00B438C2"/>
    <w:rsid w:val="00B776FC"/>
    <w:rsid w:val="00B91C4B"/>
    <w:rsid w:val="00BB0648"/>
    <w:rsid w:val="00BB65C3"/>
    <w:rsid w:val="00BC287D"/>
    <w:rsid w:val="00C234E2"/>
    <w:rsid w:val="00C34A70"/>
    <w:rsid w:val="00C64194"/>
    <w:rsid w:val="00CA4F63"/>
    <w:rsid w:val="00D81F3B"/>
    <w:rsid w:val="00E25DC6"/>
    <w:rsid w:val="00E41BEF"/>
    <w:rsid w:val="00E57483"/>
    <w:rsid w:val="00EC79B9"/>
    <w:rsid w:val="00ED04DC"/>
    <w:rsid w:val="00F077DB"/>
    <w:rsid w:val="00F14369"/>
    <w:rsid w:val="00F7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8D8D94"/>
  <w15:docId w15:val="{B44628EF-7F99-4D77-BA02-3639042EA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4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semiHidden/>
    <w:unhideWhenUsed/>
    <w:rsid w:val="00363AAF"/>
    <w:rPr>
      <w:rFonts w:eastAsia="Times New Roman"/>
      <w:lang w:eastAsia="en-Z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AAF"/>
    <w:rPr>
      <w:rFonts w:eastAsia="Times New Roman"/>
      <w:lang w:eastAsia="en-ZA"/>
    </w:rPr>
  </w:style>
  <w:style w:type="table" w:styleId="TableGrid">
    <w:name w:val="Table Grid"/>
    <w:basedOn w:val="TableNormal"/>
    <w:uiPriority w:val="59"/>
    <w:rsid w:val="006D2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6D26D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6D26D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D26D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99"/>
    <w:qFormat/>
    <w:rsid w:val="006D26DE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566"/>
  </w:style>
  <w:style w:type="paragraph" w:styleId="Footer">
    <w:name w:val="footer"/>
    <w:basedOn w:val="Normal"/>
    <w:link w:val="Foot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566"/>
  </w:style>
  <w:style w:type="character" w:styleId="CommentReference">
    <w:name w:val="annotation reference"/>
    <w:basedOn w:val="DefaultParagraphFont"/>
    <w:uiPriority w:val="99"/>
    <w:semiHidden/>
    <w:unhideWhenUsed/>
    <w:rsid w:val="0056457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577"/>
    <w:pPr>
      <w:spacing w:line="240" w:lineRule="auto"/>
    </w:pPr>
    <w:rPr>
      <w:rFonts w:eastAsiaTheme="minorHAnsi"/>
      <w:b/>
      <w:bCs/>
      <w:sz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577"/>
    <w:rPr>
      <w:rFonts w:eastAsia="Times New Roman"/>
      <w:b/>
      <w:bCs/>
      <w:sz w:val="20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5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B26A3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B438C2"/>
    <w:rPr>
      <w:b/>
      <w:bCs/>
    </w:rPr>
  </w:style>
  <w:style w:type="paragraph" w:customStyle="1" w:styleId="Normal1">
    <w:name w:val="Normal1"/>
    <w:qFormat/>
    <w:rsid w:val="00A01FF4"/>
    <w:pPr>
      <w:spacing w:after="0" w:line="240" w:lineRule="auto"/>
      <w:ind w:firstLine="360"/>
    </w:pPr>
    <w:rPr>
      <w:rFonts w:asciiTheme="minorHAnsi" w:eastAsiaTheme="minorEastAsia" w:hAnsiTheme="minorHAnsi" w:cstheme="minorBidi"/>
      <w:sz w:val="20"/>
      <w:szCs w:val="22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9FE12-7AB1-4622-B506-2DEF2185C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CSIR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Mothushi Moifo</dc:creator>
  <cp:lastModifiedBy>BMasela</cp:lastModifiedBy>
  <cp:revision>13</cp:revision>
  <dcterms:created xsi:type="dcterms:W3CDTF">2020-06-26T09:52:00Z</dcterms:created>
  <dcterms:modified xsi:type="dcterms:W3CDTF">2021-06-08T14:04:00Z</dcterms:modified>
</cp:coreProperties>
</file>