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C8133B" w:rsidP="00D25DD8">
            <w:pPr>
              <w:rPr>
                <w:rFonts w:asciiTheme="majorHAnsi" w:hAnsiTheme="majorHAnsi"/>
                <w:sz w:val="22"/>
                <w:szCs w:val="22"/>
              </w:rPr>
            </w:pPr>
            <w:r w:rsidRPr="00C8133B">
              <w:rPr>
                <w:rFonts w:asciiTheme="majorHAnsi" w:hAnsiTheme="majorHAnsi"/>
                <w:sz w:val="22"/>
                <w:szCs w:val="22"/>
              </w:rPr>
              <w:t>The provision of policy research services in support of Centres of Competence (</w:t>
            </w:r>
            <w:proofErr w:type="spellStart"/>
            <w:r w:rsidRPr="00C8133B">
              <w:rPr>
                <w:rFonts w:asciiTheme="majorHAnsi" w:hAnsiTheme="majorHAnsi"/>
                <w:sz w:val="22"/>
                <w:szCs w:val="22"/>
              </w:rPr>
              <w:t>CoCs</w:t>
            </w:r>
            <w:proofErr w:type="spellEnd"/>
            <w:r w:rsidRPr="00C8133B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54594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8B7949">
              <w:rPr>
                <w:rFonts w:asciiTheme="majorHAnsi" w:hAnsiTheme="majorHAnsi"/>
                <w:sz w:val="22"/>
                <w:szCs w:val="22"/>
              </w:rPr>
              <w:t xml:space="preserve">RFP No. </w:t>
            </w:r>
            <w:r w:rsidR="00633188">
              <w:rPr>
                <w:rFonts w:asciiTheme="majorHAnsi" w:hAnsiTheme="majorHAnsi"/>
                <w:sz w:val="22"/>
                <w:szCs w:val="22"/>
              </w:rPr>
              <w:t>794</w:t>
            </w:r>
            <w:bookmarkStart w:id="0" w:name="_GoBack"/>
            <w:bookmarkEnd w:id="0"/>
            <w:r w:rsidR="00545945">
              <w:rPr>
                <w:rFonts w:asciiTheme="majorHAnsi" w:hAnsiTheme="majorHAnsi"/>
                <w:sz w:val="22"/>
                <w:szCs w:val="22"/>
              </w:rPr>
              <w:t>/18/10</w:t>
            </w:r>
            <w:r w:rsidR="00C8133B">
              <w:rPr>
                <w:rFonts w:asciiTheme="majorHAnsi" w:hAnsiTheme="majorHAnsi"/>
                <w:sz w:val="22"/>
                <w:szCs w:val="22"/>
              </w:rPr>
              <w:t>/2017</w:t>
            </w:r>
            <w:r w:rsidR="002F4F1A">
              <w:rPr>
                <w:rFonts w:asciiTheme="majorHAnsi" w:hAnsiTheme="majorHAnsi"/>
                <w:sz w:val="22"/>
                <w:szCs w:val="22"/>
              </w:rPr>
              <w:t xml:space="preserve"> – (Re-advertisement)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34C2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E34C2C" w:rsidRPr="009A526A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545945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545945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545945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87474" w:rsidRDefault="00545945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C8133B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="00E34C2C" w:rsidRPr="009A526A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E34C2C" w:rsidRPr="009A526A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DB40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E91DCE" w:rsidRDefault="00E91DCE" w:rsidP="00C7335B">
            <w:r w:rsidRPr="00E91DCE">
              <w:rPr>
                <w:rFonts w:asciiTheme="majorHAnsi" w:hAnsiTheme="majorHAnsi"/>
                <w:sz w:val="22"/>
                <w:szCs w:val="22"/>
              </w:rPr>
              <w:t>13 October 2017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E91DCE" w:rsidRDefault="00E91DCE" w:rsidP="00E91DCE">
            <w:r w:rsidRPr="00E91DCE">
              <w:rPr>
                <w:rFonts w:asciiTheme="majorHAnsi" w:hAnsiTheme="majorHAnsi"/>
                <w:sz w:val="22"/>
                <w:szCs w:val="22"/>
              </w:rPr>
              <w:t>11:00 am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E91DCE" w:rsidRDefault="00E91DCE" w:rsidP="00C7335B">
            <w:pPr>
              <w:rPr>
                <w:rFonts w:asciiTheme="majorHAnsi" w:hAnsiTheme="majorHAnsi"/>
                <w:sz w:val="22"/>
                <w:szCs w:val="22"/>
              </w:rPr>
            </w:pPr>
            <w:r w:rsidRPr="00E91DCE">
              <w:rPr>
                <w:rFonts w:asciiTheme="majorHAnsi" w:hAnsiTheme="majorHAnsi" w:cs="Arial"/>
                <w:sz w:val="22"/>
                <w:szCs w:val="22"/>
              </w:rPr>
              <w:t xml:space="preserve">Building 10 , room B12, CSIR Pretoria Campus, </w:t>
            </w:r>
            <w:proofErr w:type="spellStart"/>
            <w:r w:rsidRPr="00E91DCE">
              <w:rPr>
                <w:rFonts w:asciiTheme="majorHAnsi" w:hAnsiTheme="majorHAnsi" w:cs="Arial"/>
                <w:sz w:val="22"/>
                <w:szCs w:val="22"/>
              </w:rPr>
              <w:t>Meiring</w:t>
            </w:r>
            <w:proofErr w:type="spellEnd"/>
            <w:r w:rsidRPr="00E91DC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E91DCE">
              <w:rPr>
                <w:rFonts w:asciiTheme="majorHAnsi" w:hAnsiTheme="majorHAnsi" w:cs="Arial"/>
                <w:sz w:val="22"/>
                <w:szCs w:val="22"/>
              </w:rPr>
              <w:t>Naude</w:t>
            </w:r>
            <w:proofErr w:type="spellEnd"/>
            <w:r w:rsidRPr="00E91DCE">
              <w:rPr>
                <w:rFonts w:asciiTheme="majorHAnsi" w:hAnsiTheme="majorHAnsi" w:cs="Arial"/>
                <w:sz w:val="22"/>
                <w:szCs w:val="22"/>
              </w:rPr>
              <w:t xml:space="preserve"> Road, </w:t>
            </w:r>
            <w:proofErr w:type="spellStart"/>
            <w:r w:rsidRPr="00E91DCE">
              <w:rPr>
                <w:rFonts w:asciiTheme="majorHAnsi" w:hAnsiTheme="majorHAnsi" w:cs="Arial"/>
                <w:sz w:val="22"/>
                <w:szCs w:val="22"/>
              </w:rPr>
              <w:t>Brummeria</w:t>
            </w:r>
            <w:proofErr w:type="spellEnd"/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E7285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2F4F1A"/>
    <w:rsid w:val="00302704"/>
    <w:rsid w:val="00344420"/>
    <w:rsid w:val="00350237"/>
    <w:rsid w:val="00351854"/>
    <w:rsid w:val="00363AAF"/>
    <w:rsid w:val="003873DC"/>
    <w:rsid w:val="003C1839"/>
    <w:rsid w:val="003D23F1"/>
    <w:rsid w:val="004431C6"/>
    <w:rsid w:val="00444706"/>
    <w:rsid w:val="004B4A41"/>
    <w:rsid w:val="00523A57"/>
    <w:rsid w:val="00545945"/>
    <w:rsid w:val="00564577"/>
    <w:rsid w:val="005D2E0D"/>
    <w:rsid w:val="005F6863"/>
    <w:rsid w:val="00633188"/>
    <w:rsid w:val="006435D4"/>
    <w:rsid w:val="0065442E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F7578"/>
    <w:rsid w:val="0080036D"/>
    <w:rsid w:val="00801B43"/>
    <w:rsid w:val="0082516B"/>
    <w:rsid w:val="0089541B"/>
    <w:rsid w:val="008A3C92"/>
    <w:rsid w:val="008B7949"/>
    <w:rsid w:val="009128C5"/>
    <w:rsid w:val="009327B4"/>
    <w:rsid w:val="0095059F"/>
    <w:rsid w:val="009C7D08"/>
    <w:rsid w:val="00A15DEA"/>
    <w:rsid w:val="00AF7B8A"/>
    <w:rsid w:val="00B0559D"/>
    <w:rsid w:val="00B438C2"/>
    <w:rsid w:val="00BB65C3"/>
    <w:rsid w:val="00BC287D"/>
    <w:rsid w:val="00BC5802"/>
    <w:rsid w:val="00BD3293"/>
    <w:rsid w:val="00C234E2"/>
    <w:rsid w:val="00C25A52"/>
    <w:rsid w:val="00C34A70"/>
    <w:rsid w:val="00C8133B"/>
    <w:rsid w:val="00CA4F63"/>
    <w:rsid w:val="00CB33BA"/>
    <w:rsid w:val="00CD3824"/>
    <w:rsid w:val="00D25DD8"/>
    <w:rsid w:val="00D56DEA"/>
    <w:rsid w:val="00D92C93"/>
    <w:rsid w:val="00DB4074"/>
    <w:rsid w:val="00DE4F3A"/>
    <w:rsid w:val="00E34C2C"/>
    <w:rsid w:val="00E41BEF"/>
    <w:rsid w:val="00E57483"/>
    <w:rsid w:val="00E83270"/>
    <w:rsid w:val="00E91DCE"/>
    <w:rsid w:val="00ED04DC"/>
    <w:rsid w:val="00F01FCF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enders.gov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tenders.gov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tenders.gov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5A985-7A53-4E96-AC03-997DD019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NZulu</cp:lastModifiedBy>
  <cp:revision>16</cp:revision>
  <dcterms:created xsi:type="dcterms:W3CDTF">2015-12-18T11:41:00Z</dcterms:created>
  <dcterms:modified xsi:type="dcterms:W3CDTF">2017-10-05T07:28:00Z</dcterms:modified>
</cp:coreProperties>
</file>