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2032A1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2032A1">
              <w:rPr>
                <w:rFonts w:asciiTheme="majorHAnsi" w:hAnsiTheme="majorHAnsi"/>
                <w:sz w:val="22"/>
                <w:szCs w:val="22"/>
              </w:rPr>
              <w:t xml:space="preserve">Request for Quotation (RFQ) for the manufacturing and supply of 4 x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steel </w:t>
            </w:r>
            <w:bookmarkStart w:id="0" w:name="_GoBack"/>
            <w:bookmarkEnd w:id="0"/>
            <w:r w:rsidRPr="002032A1">
              <w:rPr>
                <w:rFonts w:asciiTheme="majorHAnsi" w:hAnsiTheme="majorHAnsi"/>
                <w:sz w:val="22"/>
                <w:szCs w:val="22"/>
              </w:rPr>
              <w:t>mobile PV module racks (trolleys)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2032A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3D20ED">
              <w:rPr>
                <w:rFonts w:asciiTheme="majorHAnsi" w:hAnsiTheme="majorHAnsi"/>
                <w:sz w:val="22"/>
                <w:szCs w:val="22"/>
              </w:rPr>
              <w:t>Q No. 537</w:t>
            </w:r>
            <w:r w:rsidR="002032A1">
              <w:rPr>
                <w:rFonts w:asciiTheme="majorHAnsi" w:hAnsiTheme="majorHAnsi"/>
                <w:sz w:val="22"/>
                <w:szCs w:val="22"/>
              </w:rPr>
              <w:t>3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2032A1">
              <w:rPr>
                <w:rFonts w:asciiTheme="majorHAnsi" w:hAnsiTheme="majorHAnsi"/>
                <w:sz w:val="22"/>
                <w:szCs w:val="22"/>
              </w:rPr>
              <w:t>17</w:t>
            </w:r>
            <w:r w:rsidR="00677D9C">
              <w:rPr>
                <w:rFonts w:asciiTheme="majorHAnsi" w:hAnsiTheme="majorHAnsi"/>
                <w:sz w:val="22"/>
                <w:szCs w:val="22"/>
              </w:rPr>
              <w:t>/08</w:t>
            </w:r>
            <w:r w:rsidR="007D0E2D">
              <w:rPr>
                <w:rFonts w:asciiTheme="majorHAnsi" w:hAnsiTheme="majorHAnsi"/>
                <w:sz w:val="22"/>
                <w:szCs w:val="22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2032A1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677D9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6085B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677D9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7D0E2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2032A1" w:rsidP="00C7335B">
            <w:r>
              <w:rPr>
                <w:rFonts w:asciiTheme="majorHAnsi" w:hAnsiTheme="majorHAnsi"/>
                <w:i/>
                <w:sz w:val="22"/>
                <w:szCs w:val="22"/>
              </w:rPr>
              <w:t>08</w:t>
            </w:r>
            <w:r w:rsidR="00677D9C">
              <w:rPr>
                <w:rFonts w:asciiTheme="majorHAnsi" w:hAnsiTheme="majorHAnsi"/>
                <w:i/>
                <w:sz w:val="22"/>
                <w:szCs w:val="22"/>
              </w:rPr>
              <w:t>/08/2018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2032A1" w:rsidP="00C7335B">
            <w:r>
              <w:rPr>
                <w:rFonts w:asciiTheme="majorHAnsi" w:hAnsiTheme="majorHAnsi"/>
                <w:i/>
                <w:sz w:val="22"/>
                <w:szCs w:val="22"/>
              </w:rPr>
              <w:t>10:30 – 11:30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77D9C" w:rsidP="002032A1">
            <w:r>
              <w:rPr>
                <w:rFonts w:asciiTheme="majorHAnsi" w:hAnsiTheme="majorHAnsi"/>
                <w:i/>
                <w:sz w:val="22"/>
                <w:szCs w:val="22"/>
              </w:rPr>
              <w:t>C</w:t>
            </w:r>
            <w:r w:rsidR="002032A1">
              <w:rPr>
                <w:rFonts w:asciiTheme="majorHAnsi" w:hAnsiTheme="majorHAnsi"/>
                <w:i/>
                <w:sz w:val="22"/>
                <w:szCs w:val="22"/>
              </w:rPr>
              <w:t>SIR Pretoria Campus, Building 34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, </w:t>
            </w:r>
            <w:r w:rsidR="002032A1">
              <w:rPr>
                <w:rFonts w:asciiTheme="majorHAnsi" w:hAnsiTheme="majorHAnsi"/>
                <w:i/>
                <w:sz w:val="22"/>
                <w:szCs w:val="22"/>
              </w:rPr>
              <w:t>Energy Hub boardroom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032A1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0ED"/>
    <w:rsid w:val="003D23F1"/>
    <w:rsid w:val="00444706"/>
    <w:rsid w:val="00456C6B"/>
    <w:rsid w:val="0049394C"/>
    <w:rsid w:val="004B4A41"/>
    <w:rsid w:val="00523A57"/>
    <w:rsid w:val="00564577"/>
    <w:rsid w:val="005D2E0D"/>
    <w:rsid w:val="005D5A63"/>
    <w:rsid w:val="005E12AF"/>
    <w:rsid w:val="005F6863"/>
    <w:rsid w:val="006435D4"/>
    <w:rsid w:val="0065442E"/>
    <w:rsid w:val="00677D9C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D0E2D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072A-0041-4733-8ABE-F5E02BE1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16</cp:revision>
  <dcterms:created xsi:type="dcterms:W3CDTF">2015-12-18T11:41:00Z</dcterms:created>
  <dcterms:modified xsi:type="dcterms:W3CDTF">2018-08-02T10:12:00Z</dcterms:modified>
</cp:coreProperties>
</file>